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5953" w14:textId="571F3A33" w:rsidR="00EC5013" w:rsidRDefault="00EC5013" w:rsidP="000F3C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D09A2BC" w14:textId="77777777" w:rsidR="00EC5013" w:rsidRDefault="00EC5013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75B5017A" w14:textId="77777777" w:rsidR="00EC5013" w:rsidRDefault="00EC5013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3C0696D6" w14:textId="77777777" w:rsidR="00EC5013" w:rsidRDefault="00EC5013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63D570C6" w14:textId="77777777" w:rsidR="00EC5013" w:rsidRDefault="00EC5013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543E64" w14:textId="77777777" w:rsidR="00EC5013" w:rsidRPr="000C5BCA" w:rsidRDefault="00EC5013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50EA295D" w14:textId="77777777" w:rsidR="00EC5013" w:rsidRDefault="00EC5013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4241C6FA" w14:textId="77777777" w:rsidR="00EC5013" w:rsidRDefault="00EC501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4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о-заочной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7B37C3" w14:textId="77777777" w:rsidR="00EC5013" w:rsidRDefault="00EC5013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2025 - 2026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421736F7" w14:textId="77777777" w:rsidR="00EC5013" w:rsidRDefault="00EC5013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0FA476C7" w14:textId="77777777" w:rsidR="00EC5013" w:rsidRPr="008A1E7A" w:rsidRDefault="00EC5013" w:rsidP="00B70D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Pr="007826FE">
        <w:rPr>
          <w:rFonts w:ascii="Times New Roman" w:hAnsi="Times New Roman"/>
          <w:sz w:val="28"/>
          <w:szCs w:val="28"/>
          <w:u w:val="single"/>
        </w:rPr>
        <w:t xml:space="preserve">Управление </w:t>
      </w:r>
      <w:r>
        <w:rPr>
          <w:rFonts w:ascii="Times New Roman" w:hAnsi="Times New Roman"/>
          <w:sz w:val="28"/>
          <w:szCs w:val="28"/>
          <w:u w:val="single"/>
        </w:rPr>
        <w:t>персоналом</w:t>
      </w:r>
    </w:p>
    <w:p w14:paraId="336D69FD" w14:textId="77777777" w:rsidR="00EC5013" w:rsidRDefault="00EC5013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01 </w:t>
      </w:r>
      <w:r w:rsidRPr="0048278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27</w:t>
      </w:r>
      <w:r w:rsidRPr="0048278C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 г.</w:t>
      </w:r>
    </w:p>
    <w:p w14:paraId="0787E382" w14:textId="77777777" w:rsidR="00EC5013" w:rsidRPr="008A1E7A" w:rsidRDefault="00EC5013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999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134"/>
        <w:gridCol w:w="850"/>
        <w:gridCol w:w="1134"/>
        <w:gridCol w:w="1136"/>
        <w:gridCol w:w="816"/>
      </w:tblGrid>
      <w:tr w:rsidR="00EC5013" w14:paraId="77246AC9" w14:textId="77777777" w:rsidTr="00CD0A5E">
        <w:tc>
          <w:tcPr>
            <w:tcW w:w="534" w:type="dxa"/>
            <w:vMerge w:val="restart"/>
          </w:tcPr>
          <w:p w14:paraId="032FA87B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565F1747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268" w:type="dxa"/>
            <w:vMerge w:val="restart"/>
          </w:tcPr>
          <w:p w14:paraId="190CD929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1CF3C6A0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4F179B9A" w14:textId="77777777" w:rsidR="00EC5013" w:rsidRPr="00F61B8C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8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3086" w:type="dxa"/>
            <w:gridSpan w:val="3"/>
          </w:tcPr>
          <w:p w14:paraId="57B9349E" w14:textId="77777777" w:rsidR="00EC5013" w:rsidRPr="00F61B8C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8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C5013" w14:paraId="41CB1EAF" w14:textId="77777777" w:rsidTr="00CD0A5E">
        <w:tc>
          <w:tcPr>
            <w:tcW w:w="534" w:type="dxa"/>
            <w:vMerge/>
          </w:tcPr>
          <w:p w14:paraId="4B21959C" w14:textId="77777777" w:rsidR="00EC5013" w:rsidRPr="000C5BCA" w:rsidRDefault="00EC5013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754D6C" w14:textId="77777777" w:rsidR="00EC5013" w:rsidRPr="000C5BCA" w:rsidRDefault="00EC5013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281A93" w14:textId="77777777" w:rsidR="00EC5013" w:rsidRPr="000C5BCA" w:rsidRDefault="00EC5013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905A49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16E4770B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5B79046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6" w:type="dxa"/>
          </w:tcPr>
          <w:p w14:paraId="7E26BEDE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16" w:type="dxa"/>
          </w:tcPr>
          <w:p w14:paraId="2F754B00" w14:textId="77777777" w:rsidR="00EC5013" w:rsidRPr="000C5BCA" w:rsidRDefault="00EC5013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EC5013" w:rsidRPr="0089604D" w14:paraId="071DFEB5" w14:textId="77777777" w:rsidTr="00CD0A5E">
        <w:tc>
          <w:tcPr>
            <w:tcW w:w="534" w:type="dxa"/>
          </w:tcPr>
          <w:p w14:paraId="2864F7B1" w14:textId="77777777" w:rsidR="00EC5013" w:rsidRPr="008E371E" w:rsidRDefault="00EC5013" w:rsidP="00CD0A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447F0C27" w14:textId="77777777" w:rsidR="00EC5013" w:rsidRDefault="00EC5013" w:rsidP="00CD0A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9021F9D" w14:textId="77777777" w:rsidR="00EC5013" w:rsidRPr="004535E3" w:rsidRDefault="00EC5013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Эффективное лидерство и управление командой</w:t>
            </w:r>
          </w:p>
        </w:tc>
        <w:tc>
          <w:tcPr>
            <w:tcW w:w="2268" w:type="dxa"/>
          </w:tcPr>
          <w:p w14:paraId="4183B602" w14:textId="77777777" w:rsidR="00EC5013" w:rsidRPr="004535E3" w:rsidRDefault="00EC5013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Блинникова А.В., доцент, к.ф.н.</w:t>
            </w:r>
          </w:p>
        </w:tc>
        <w:tc>
          <w:tcPr>
            <w:tcW w:w="1134" w:type="dxa"/>
          </w:tcPr>
          <w:p w14:paraId="74EA3ABF" w14:textId="77777777" w:rsidR="00EC5013" w:rsidRPr="00D46560" w:rsidRDefault="00D46560" w:rsidP="00D46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560">
              <w:rPr>
                <w:rFonts w:ascii="Times New Roman" w:hAnsi="Times New Roman"/>
                <w:sz w:val="24"/>
                <w:szCs w:val="24"/>
              </w:rPr>
              <w:t>июн</w:t>
            </w:r>
            <w:r w:rsidR="00EC5013" w:rsidRPr="00D4656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14:paraId="58DCB14A" w14:textId="77777777" w:rsidR="00EC5013" w:rsidRPr="00D46560" w:rsidRDefault="00EC5013" w:rsidP="00D46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</w:t>
            </w:r>
            <w:r w:rsidR="00D46560" w:rsidRPr="00D46560">
              <w:rPr>
                <w:rFonts w:ascii="Times New Roman" w:hAnsi="Times New Roman"/>
                <w:sz w:val="24"/>
                <w:szCs w:val="24"/>
              </w:rPr>
              <w:t>0</w:t>
            </w:r>
            <w:r w:rsidRPr="00D46560">
              <w:rPr>
                <w:rFonts w:ascii="Times New Roman" w:hAnsi="Times New Roman"/>
                <w:sz w:val="24"/>
                <w:szCs w:val="24"/>
              </w:rPr>
              <w:t>.</w:t>
            </w:r>
            <w:r w:rsidR="00D46560" w:rsidRPr="00D46560">
              <w:rPr>
                <w:rFonts w:ascii="Times New Roman" w:hAnsi="Times New Roman"/>
                <w:sz w:val="24"/>
                <w:szCs w:val="24"/>
              </w:rPr>
              <w:t>1</w:t>
            </w:r>
            <w:r w:rsidRPr="00D465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58A401F" w14:textId="77777777" w:rsidR="00EC5013" w:rsidRPr="00D46560" w:rsidRDefault="00D46560" w:rsidP="00D46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4</w:t>
            </w:r>
            <w:r w:rsidR="00EC5013" w:rsidRPr="00D46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560">
              <w:rPr>
                <w:rFonts w:ascii="Times New Roman" w:hAnsi="Times New Roman"/>
                <w:sz w:val="24"/>
                <w:szCs w:val="24"/>
              </w:rPr>
              <w:t>июн</w:t>
            </w:r>
            <w:r w:rsidR="00EC5013" w:rsidRPr="00D4656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36" w:type="dxa"/>
          </w:tcPr>
          <w:p w14:paraId="43CAAFBE" w14:textId="77777777" w:rsidR="00EC5013" w:rsidRPr="00D46560" w:rsidRDefault="00EC5013" w:rsidP="00D46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</w:t>
            </w:r>
            <w:r w:rsidR="00D46560" w:rsidRPr="00D46560">
              <w:rPr>
                <w:rFonts w:ascii="Times New Roman" w:hAnsi="Times New Roman"/>
                <w:sz w:val="24"/>
                <w:szCs w:val="24"/>
              </w:rPr>
              <w:t>0</w:t>
            </w:r>
            <w:r w:rsidRPr="00D46560">
              <w:rPr>
                <w:rFonts w:ascii="Times New Roman" w:hAnsi="Times New Roman"/>
                <w:sz w:val="24"/>
                <w:szCs w:val="24"/>
              </w:rPr>
              <w:t>.</w:t>
            </w:r>
            <w:r w:rsidR="00D46560" w:rsidRPr="00D46560">
              <w:rPr>
                <w:rFonts w:ascii="Times New Roman" w:hAnsi="Times New Roman"/>
                <w:sz w:val="24"/>
                <w:szCs w:val="24"/>
              </w:rPr>
              <w:t>1</w:t>
            </w:r>
            <w:r w:rsidRPr="00D465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51C4D4A1" w14:textId="77777777" w:rsidR="00EC5013" w:rsidRPr="00D46560" w:rsidRDefault="00EC5013" w:rsidP="00D46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560">
              <w:rPr>
                <w:rFonts w:ascii="Times New Roman" w:hAnsi="Times New Roman"/>
                <w:sz w:val="24"/>
                <w:szCs w:val="24"/>
              </w:rPr>
              <w:t>14</w:t>
            </w:r>
            <w:r w:rsidR="00D46560" w:rsidRPr="00D46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24C10D8B" w14:textId="77777777" w:rsidR="00EC5013" w:rsidRDefault="00EC501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15248" w14:textId="77777777" w:rsidR="00EC5013" w:rsidRDefault="00EC501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25</w:t>
      </w:r>
      <w:r w:rsidRPr="0048278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48278C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48278C">
        <w:rPr>
          <w:rFonts w:ascii="Times New Roman" w:hAnsi="Times New Roman"/>
          <w:sz w:val="28"/>
          <w:szCs w:val="28"/>
        </w:rPr>
        <w:t xml:space="preserve"> г. необходимо</w:t>
      </w:r>
      <w:r>
        <w:rPr>
          <w:rFonts w:ascii="Times New Roman" w:hAnsi="Times New Roman"/>
          <w:sz w:val="28"/>
          <w:szCs w:val="28"/>
        </w:rPr>
        <w:t xml:space="preserve"> сдать следующие зачеты/зачеты с оценкой: </w:t>
      </w:r>
      <w:r w:rsidRPr="00095289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1017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851"/>
        <w:gridCol w:w="850"/>
        <w:gridCol w:w="709"/>
        <w:gridCol w:w="1275"/>
      </w:tblGrid>
      <w:tr w:rsidR="00EF321A" w:rsidRPr="000C5BCA" w14:paraId="35C97E22" w14:textId="77777777" w:rsidTr="00EF321A">
        <w:trPr>
          <w:trHeight w:val="694"/>
        </w:trPr>
        <w:tc>
          <w:tcPr>
            <w:tcW w:w="675" w:type="dxa"/>
            <w:vMerge w:val="restart"/>
          </w:tcPr>
          <w:p w14:paraId="082E6442" w14:textId="77777777" w:rsidR="00EF321A" w:rsidRPr="000C5BC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14:paraId="76C8F21E" w14:textId="77777777" w:rsidR="00EF321A" w:rsidRPr="000C5BC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2977" w:type="dxa"/>
            <w:vMerge w:val="restart"/>
          </w:tcPr>
          <w:p w14:paraId="15FD674E" w14:textId="77777777" w:rsidR="00EF321A" w:rsidRPr="000C5BC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3570DF4C" w14:textId="77777777" w:rsidR="00EF321A" w:rsidRPr="000C5BC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3"/>
          </w:tcPr>
          <w:p w14:paraId="12605E1A" w14:textId="0C9252C2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Merge w:val="restart"/>
          </w:tcPr>
          <w:p w14:paraId="463336C8" w14:textId="7C959ACB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EF321A" w:rsidRPr="000C5BCA" w14:paraId="4B87C6C9" w14:textId="77777777" w:rsidTr="00EF321A">
        <w:trPr>
          <w:trHeight w:val="70"/>
        </w:trPr>
        <w:tc>
          <w:tcPr>
            <w:tcW w:w="675" w:type="dxa"/>
            <w:vMerge/>
          </w:tcPr>
          <w:p w14:paraId="2C7077B4" w14:textId="77777777" w:rsidR="00EF321A" w:rsidRPr="000C5BC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1ACED42" w14:textId="77777777" w:rsidR="00EF321A" w:rsidRPr="000C5BC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16F803" w14:textId="77777777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54876" w14:textId="11A9A4E1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15298148" w14:textId="423CD1B8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74515349" w14:textId="5303D55A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1275" w:type="dxa"/>
            <w:vMerge/>
          </w:tcPr>
          <w:p w14:paraId="6EF51732" w14:textId="77777777" w:rsidR="00EF321A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1A" w:rsidRPr="000C5BCA" w14:paraId="457BEF8D" w14:textId="77777777" w:rsidTr="00EF321A">
        <w:trPr>
          <w:trHeight w:val="279"/>
        </w:trPr>
        <w:tc>
          <w:tcPr>
            <w:tcW w:w="675" w:type="dxa"/>
          </w:tcPr>
          <w:p w14:paraId="0DF8B246" w14:textId="77777777" w:rsidR="00EF321A" w:rsidRPr="000C5BCA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8DBEBB1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Построение HR-бренда организации</w:t>
            </w:r>
          </w:p>
        </w:tc>
        <w:tc>
          <w:tcPr>
            <w:tcW w:w="2977" w:type="dxa"/>
          </w:tcPr>
          <w:p w14:paraId="47EDAAFC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 xml:space="preserve">Токарева </w:t>
            </w:r>
            <w:proofErr w:type="gramStart"/>
            <w:r w:rsidRPr="004535E3">
              <w:rPr>
                <w:rFonts w:ascii="Times New Roman" w:hAnsi="Times New Roman"/>
                <w:sz w:val="24"/>
                <w:szCs w:val="24"/>
              </w:rPr>
              <w:t>А.Д</w:t>
            </w:r>
            <w:proofErr w:type="gramEnd"/>
            <w:r w:rsidRPr="004535E3">
              <w:rPr>
                <w:rFonts w:ascii="Times New Roman" w:hAnsi="Times New Roman"/>
                <w:sz w:val="24"/>
                <w:szCs w:val="24"/>
              </w:rPr>
              <w:t>, ассистент</w:t>
            </w:r>
          </w:p>
        </w:tc>
        <w:tc>
          <w:tcPr>
            <w:tcW w:w="851" w:type="dxa"/>
          </w:tcPr>
          <w:p w14:paraId="41171F2B" w14:textId="0012285C" w:rsidR="00EF321A" w:rsidRPr="004535E3" w:rsidRDefault="000D683D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850" w:type="dxa"/>
          </w:tcPr>
          <w:p w14:paraId="5346B7E1" w14:textId="2BC9BF9A" w:rsidR="00EF321A" w:rsidRPr="004535E3" w:rsidRDefault="000D683D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9" w:type="dxa"/>
          </w:tcPr>
          <w:p w14:paraId="1CB76B52" w14:textId="7AB53155" w:rsidR="00EF321A" w:rsidRPr="004535E3" w:rsidRDefault="000D683D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5" w:type="dxa"/>
          </w:tcPr>
          <w:p w14:paraId="03C55C8B" w14:textId="1606C4C5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F321A" w:rsidRPr="000C5BCA" w14:paraId="14F4430C" w14:textId="77777777" w:rsidTr="00EF321A">
        <w:tc>
          <w:tcPr>
            <w:tcW w:w="675" w:type="dxa"/>
          </w:tcPr>
          <w:p w14:paraId="3EA1D0C2" w14:textId="77777777" w:rsidR="00EF321A" w:rsidRPr="000C5BCA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0D288D4" w14:textId="77777777" w:rsidR="00EF321A" w:rsidRPr="004535E3" w:rsidRDefault="00EF321A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Управление социальным развитием организации</w:t>
            </w:r>
          </w:p>
        </w:tc>
        <w:tc>
          <w:tcPr>
            <w:tcW w:w="2977" w:type="dxa"/>
          </w:tcPr>
          <w:p w14:paraId="07D80B81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5E3">
              <w:rPr>
                <w:rFonts w:ascii="Times New Roman" w:hAnsi="Times New Roman"/>
                <w:sz w:val="24"/>
                <w:szCs w:val="24"/>
              </w:rPr>
              <w:t>Вильчинская</w:t>
            </w:r>
            <w:proofErr w:type="spellEnd"/>
            <w:r w:rsidRPr="004535E3">
              <w:rPr>
                <w:rFonts w:ascii="Times New Roman" w:hAnsi="Times New Roman"/>
                <w:sz w:val="24"/>
                <w:szCs w:val="24"/>
              </w:rPr>
              <w:t xml:space="preserve"> М.А., доцент, к.э.н.</w:t>
            </w:r>
          </w:p>
        </w:tc>
        <w:tc>
          <w:tcPr>
            <w:tcW w:w="851" w:type="dxa"/>
          </w:tcPr>
          <w:p w14:paraId="1B75803E" w14:textId="303BF8C3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850" w:type="dxa"/>
          </w:tcPr>
          <w:p w14:paraId="071745B7" w14:textId="3E4669B0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773BC606" w14:textId="5A390334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5" w:type="dxa"/>
          </w:tcPr>
          <w:p w14:paraId="063E0937" w14:textId="439CF3A4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F321A" w:rsidRPr="000C5BCA" w14:paraId="45589D7E" w14:textId="77777777" w:rsidTr="00EF321A">
        <w:tc>
          <w:tcPr>
            <w:tcW w:w="675" w:type="dxa"/>
          </w:tcPr>
          <w:p w14:paraId="79BCE272" w14:textId="77777777" w:rsidR="00EF321A" w:rsidRPr="000C5BCA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E482D5E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Основы анализа системы управления персоналом</w:t>
            </w:r>
          </w:p>
        </w:tc>
        <w:tc>
          <w:tcPr>
            <w:tcW w:w="2977" w:type="dxa"/>
          </w:tcPr>
          <w:p w14:paraId="12015607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5E3">
              <w:rPr>
                <w:rFonts w:ascii="Times New Roman" w:hAnsi="Times New Roman"/>
                <w:sz w:val="24"/>
                <w:szCs w:val="24"/>
              </w:rPr>
              <w:t>Вильчинская</w:t>
            </w:r>
            <w:proofErr w:type="spellEnd"/>
            <w:r w:rsidRPr="004535E3">
              <w:rPr>
                <w:rFonts w:ascii="Times New Roman" w:hAnsi="Times New Roman"/>
                <w:sz w:val="24"/>
                <w:szCs w:val="24"/>
              </w:rPr>
              <w:t xml:space="preserve"> М.А., доцент, к.э.н.</w:t>
            </w:r>
          </w:p>
        </w:tc>
        <w:tc>
          <w:tcPr>
            <w:tcW w:w="851" w:type="dxa"/>
          </w:tcPr>
          <w:p w14:paraId="04C1B4B4" w14:textId="19E27E5C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850" w:type="dxa"/>
          </w:tcPr>
          <w:p w14:paraId="273EBC8F" w14:textId="43279B64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709" w:type="dxa"/>
          </w:tcPr>
          <w:p w14:paraId="75606843" w14:textId="668C1441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275" w:type="dxa"/>
          </w:tcPr>
          <w:p w14:paraId="584E0D14" w14:textId="4B28C027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F321A" w:rsidRPr="000C5BCA" w14:paraId="2FFF2FAC" w14:textId="77777777" w:rsidTr="00EF321A">
        <w:tc>
          <w:tcPr>
            <w:tcW w:w="675" w:type="dxa"/>
          </w:tcPr>
          <w:p w14:paraId="739ED3D2" w14:textId="77777777" w:rsidR="00EF321A" w:rsidRPr="00A40803" w:rsidRDefault="00EF321A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8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F311275" w14:textId="77777777" w:rsidR="00EF321A" w:rsidRPr="004535E3" w:rsidRDefault="00EF321A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Эмоциональный интеллект</w:t>
            </w:r>
          </w:p>
        </w:tc>
        <w:tc>
          <w:tcPr>
            <w:tcW w:w="2977" w:type="dxa"/>
          </w:tcPr>
          <w:p w14:paraId="089DCD07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5E3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4535E3"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851" w:type="dxa"/>
          </w:tcPr>
          <w:p w14:paraId="6353E643" w14:textId="60B4AC90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850" w:type="dxa"/>
          </w:tcPr>
          <w:p w14:paraId="6DAD324D" w14:textId="1CA4E5CD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4C75C4A8" w14:textId="4D14EA0B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275" w:type="dxa"/>
          </w:tcPr>
          <w:p w14:paraId="28CF33B3" w14:textId="0E8CD937" w:rsidR="00EF321A" w:rsidRPr="004535E3" w:rsidRDefault="00EF321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F321A" w:rsidRPr="000C5BCA" w14:paraId="6D81C8A8" w14:textId="77777777" w:rsidTr="00EF321A">
        <w:tc>
          <w:tcPr>
            <w:tcW w:w="675" w:type="dxa"/>
          </w:tcPr>
          <w:p w14:paraId="6BD4A48F" w14:textId="77777777" w:rsidR="00EF321A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7BA024D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>Информационно-аналитические технологии в управлении персоналом</w:t>
            </w:r>
          </w:p>
        </w:tc>
        <w:tc>
          <w:tcPr>
            <w:tcW w:w="2977" w:type="dxa"/>
          </w:tcPr>
          <w:p w14:paraId="15F723A9" w14:textId="77777777" w:rsidR="00EF321A" w:rsidRPr="004535E3" w:rsidRDefault="00EF321A" w:rsidP="00CD0A5E">
            <w:pPr>
              <w:rPr>
                <w:rFonts w:ascii="Times New Roman" w:hAnsi="Times New Roman"/>
                <w:sz w:val="24"/>
                <w:szCs w:val="24"/>
              </w:rPr>
            </w:pPr>
            <w:r w:rsidRPr="004535E3">
              <w:rPr>
                <w:rFonts w:ascii="Times New Roman" w:hAnsi="Times New Roman"/>
                <w:sz w:val="24"/>
                <w:szCs w:val="24"/>
              </w:rPr>
              <w:t xml:space="preserve">Токарева </w:t>
            </w:r>
            <w:proofErr w:type="gramStart"/>
            <w:r w:rsidRPr="004535E3">
              <w:rPr>
                <w:rFonts w:ascii="Times New Roman" w:hAnsi="Times New Roman"/>
                <w:sz w:val="24"/>
                <w:szCs w:val="24"/>
              </w:rPr>
              <w:t>А.Д</w:t>
            </w:r>
            <w:proofErr w:type="gramEnd"/>
            <w:r w:rsidRPr="004535E3">
              <w:rPr>
                <w:rFonts w:ascii="Times New Roman" w:hAnsi="Times New Roman"/>
                <w:sz w:val="24"/>
                <w:szCs w:val="24"/>
              </w:rPr>
              <w:t>, ассистент</w:t>
            </w:r>
          </w:p>
        </w:tc>
        <w:tc>
          <w:tcPr>
            <w:tcW w:w="851" w:type="dxa"/>
          </w:tcPr>
          <w:p w14:paraId="62E99DDA" w14:textId="5F1D0DB3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</w:t>
            </w:r>
          </w:p>
        </w:tc>
        <w:tc>
          <w:tcPr>
            <w:tcW w:w="850" w:type="dxa"/>
          </w:tcPr>
          <w:p w14:paraId="5CD95CB4" w14:textId="1961D80D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</w:tcPr>
          <w:p w14:paraId="5582D25C" w14:textId="106F37D2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75" w:type="dxa"/>
          </w:tcPr>
          <w:p w14:paraId="451FBC26" w14:textId="5D064B47" w:rsidR="00EF321A" w:rsidRPr="004535E3" w:rsidRDefault="00EF321A" w:rsidP="00CD0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5E3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26FBC07B" w14:textId="77777777" w:rsidR="00EC5013" w:rsidRDefault="00EC5013" w:rsidP="00CD0A5E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313F472" w14:textId="77777777" w:rsidR="00EC5013" w:rsidRDefault="00EC5013" w:rsidP="00CD0A5E">
      <w:pPr>
        <w:tabs>
          <w:tab w:val="left" w:pos="640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Д.А.</w:t>
      </w:r>
      <w:proofErr w:type="gramEnd"/>
      <w:r>
        <w:rPr>
          <w:rFonts w:ascii="Times New Roman" w:hAnsi="Times New Roman"/>
          <w:sz w:val="28"/>
          <w:szCs w:val="28"/>
        </w:rPr>
        <w:t xml:space="preserve"> Матвеев</w:t>
      </w:r>
    </w:p>
    <w:p w14:paraId="4F957103" w14:textId="77777777" w:rsidR="00EC5013" w:rsidRDefault="00EC5013" w:rsidP="00CD0A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D5163" w14:textId="77777777" w:rsidR="00EC5013" w:rsidRDefault="00EC5013" w:rsidP="00CD0A5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          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06C81FE1" w14:textId="77777777" w:rsidR="00EC5013" w:rsidRDefault="00EC5013" w:rsidP="001D71F5">
      <w:pPr>
        <w:spacing w:after="0" w:line="240" w:lineRule="auto"/>
      </w:pPr>
    </w:p>
    <w:sectPr w:rsidR="00EC5013" w:rsidSect="00EF651D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58F5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1258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5329"/>
    <w:rsid w:val="000B7FFA"/>
    <w:rsid w:val="000C08A5"/>
    <w:rsid w:val="000C0DBC"/>
    <w:rsid w:val="000C2F02"/>
    <w:rsid w:val="000C33F7"/>
    <w:rsid w:val="000C5BCA"/>
    <w:rsid w:val="000C5ED5"/>
    <w:rsid w:val="000D0420"/>
    <w:rsid w:val="000D53BB"/>
    <w:rsid w:val="000D5479"/>
    <w:rsid w:val="000D5707"/>
    <w:rsid w:val="000D683D"/>
    <w:rsid w:val="000D7E89"/>
    <w:rsid w:val="000E0469"/>
    <w:rsid w:val="000E4604"/>
    <w:rsid w:val="000E4A10"/>
    <w:rsid w:val="000E4FAF"/>
    <w:rsid w:val="000E5F9A"/>
    <w:rsid w:val="000F21D2"/>
    <w:rsid w:val="000F3162"/>
    <w:rsid w:val="000F3522"/>
    <w:rsid w:val="000F3CDD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5BDB"/>
    <w:rsid w:val="001A6DEA"/>
    <w:rsid w:val="001A77D6"/>
    <w:rsid w:val="001A783E"/>
    <w:rsid w:val="001A7A18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1F5"/>
    <w:rsid w:val="001D751A"/>
    <w:rsid w:val="001E0889"/>
    <w:rsid w:val="001E5838"/>
    <w:rsid w:val="001E6C4E"/>
    <w:rsid w:val="001F1B6E"/>
    <w:rsid w:val="001F28B3"/>
    <w:rsid w:val="001F2F02"/>
    <w:rsid w:val="001F345D"/>
    <w:rsid w:val="001F36CA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27C99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3D9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A352F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DE2"/>
    <w:rsid w:val="00326AB2"/>
    <w:rsid w:val="0032784D"/>
    <w:rsid w:val="0033035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16DC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662F"/>
    <w:rsid w:val="0046019C"/>
    <w:rsid w:val="004614B5"/>
    <w:rsid w:val="00465D64"/>
    <w:rsid w:val="00467C18"/>
    <w:rsid w:val="00470D13"/>
    <w:rsid w:val="00471927"/>
    <w:rsid w:val="0047194D"/>
    <w:rsid w:val="00472C85"/>
    <w:rsid w:val="0047317C"/>
    <w:rsid w:val="00473476"/>
    <w:rsid w:val="00473DB1"/>
    <w:rsid w:val="00475007"/>
    <w:rsid w:val="0047640E"/>
    <w:rsid w:val="0047716B"/>
    <w:rsid w:val="00480122"/>
    <w:rsid w:val="0048295A"/>
    <w:rsid w:val="004830FD"/>
    <w:rsid w:val="00483A6B"/>
    <w:rsid w:val="00484ED5"/>
    <w:rsid w:val="00484FBB"/>
    <w:rsid w:val="00485035"/>
    <w:rsid w:val="00486346"/>
    <w:rsid w:val="00486F9F"/>
    <w:rsid w:val="00490A27"/>
    <w:rsid w:val="00491337"/>
    <w:rsid w:val="004922DF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FA5"/>
    <w:rsid w:val="004C0BF4"/>
    <w:rsid w:val="004C1758"/>
    <w:rsid w:val="004C37CF"/>
    <w:rsid w:val="004C6246"/>
    <w:rsid w:val="004C6A72"/>
    <w:rsid w:val="004D007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5DE4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6840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77810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28"/>
    <w:rsid w:val="005A7D9A"/>
    <w:rsid w:val="005B07AE"/>
    <w:rsid w:val="005B0831"/>
    <w:rsid w:val="005B2C38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925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8F6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1554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4A2E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0C94"/>
    <w:rsid w:val="007823E9"/>
    <w:rsid w:val="00782BE9"/>
    <w:rsid w:val="007844EA"/>
    <w:rsid w:val="00784D88"/>
    <w:rsid w:val="00785555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6896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2FA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1829"/>
    <w:rsid w:val="00884836"/>
    <w:rsid w:val="0088568D"/>
    <w:rsid w:val="00886AE6"/>
    <w:rsid w:val="00891FD8"/>
    <w:rsid w:val="00893600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367"/>
    <w:rsid w:val="0092045E"/>
    <w:rsid w:val="00921017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521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BCA"/>
    <w:rsid w:val="009E5DC2"/>
    <w:rsid w:val="009F251E"/>
    <w:rsid w:val="009F3F5D"/>
    <w:rsid w:val="009F47AE"/>
    <w:rsid w:val="009F6E28"/>
    <w:rsid w:val="00A00054"/>
    <w:rsid w:val="00A009F1"/>
    <w:rsid w:val="00A010EA"/>
    <w:rsid w:val="00A01DBD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2C43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16B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1DB0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1480"/>
    <w:rsid w:val="00BB2D22"/>
    <w:rsid w:val="00BB3068"/>
    <w:rsid w:val="00BB3764"/>
    <w:rsid w:val="00BB3D03"/>
    <w:rsid w:val="00BB477F"/>
    <w:rsid w:val="00BB5D6A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0B1B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9EB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051"/>
    <w:rsid w:val="00CC4BB3"/>
    <w:rsid w:val="00CC5DE0"/>
    <w:rsid w:val="00CC6317"/>
    <w:rsid w:val="00CC7218"/>
    <w:rsid w:val="00CC7569"/>
    <w:rsid w:val="00CD0A5E"/>
    <w:rsid w:val="00CD0B48"/>
    <w:rsid w:val="00CD3F06"/>
    <w:rsid w:val="00CE3B31"/>
    <w:rsid w:val="00CE4C0D"/>
    <w:rsid w:val="00CE54D6"/>
    <w:rsid w:val="00CE69B2"/>
    <w:rsid w:val="00CF1354"/>
    <w:rsid w:val="00CF2F99"/>
    <w:rsid w:val="00CF4855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3FEE"/>
    <w:rsid w:val="00D445E4"/>
    <w:rsid w:val="00D45150"/>
    <w:rsid w:val="00D45983"/>
    <w:rsid w:val="00D46560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3A1"/>
    <w:rsid w:val="00E05605"/>
    <w:rsid w:val="00E07750"/>
    <w:rsid w:val="00E15EAC"/>
    <w:rsid w:val="00E15EC0"/>
    <w:rsid w:val="00E23349"/>
    <w:rsid w:val="00E23457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4E2A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013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1A"/>
    <w:rsid w:val="00EF3284"/>
    <w:rsid w:val="00EF55BF"/>
    <w:rsid w:val="00EF651D"/>
    <w:rsid w:val="00EF7345"/>
    <w:rsid w:val="00F0181D"/>
    <w:rsid w:val="00F02AA3"/>
    <w:rsid w:val="00F03BDE"/>
    <w:rsid w:val="00F04143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3D79"/>
    <w:rsid w:val="00F346B7"/>
    <w:rsid w:val="00F3566E"/>
    <w:rsid w:val="00F3651E"/>
    <w:rsid w:val="00F36B7A"/>
    <w:rsid w:val="00F409E7"/>
    <w:rsid w:val="00F41F7F"/>
    <w:rsid w:val="00F43ADD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2D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0B1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03623"/>
  <w15:docId w15:val="{F101AB1F-F7AA-4FCB-B7A2-3B1A765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2022-01-11T09:14:00Z</cp:lastPrinted>
  <dcterms:created xsi:type="dcterms:W3CDTF">2026-06-01T07:34:00Z</dcterms:created>
  <dcterms:modified xsi:type="dcterms:W3CDTF">2026-06-01T07:35:00Z</dcterms:modified>
</cp:coreProperties>
</file>