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B2313" w14:textId="77777777" w:rsidR="005B4243" w:rsidRPr="000C2F1C" w:rsidRDefault="005B4243" w:rsidP="005B42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2F1C">
        <w:rPr>
          <w:rFonts w:ascii="Times New Roman" w:hAnsi="Times New Roman"/>
          <w:sz w:val="24"/>
          <w:szCs w:val="24"/>
        </w:rPr>
        <w:t>Утверждаю</w:t>
      </w:r>
    </w:p>
    <w:p w14:paraId="49ED54D6" w14:textId="77777777" w:rsidR="005B4243" w:rsidRPr="000C2F1C" w:rsidRDefault="005B4243" w:rsidP="005B42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2F1C">
        <w:rPr>
          <w:rFonts w:ascii="Times New Roman" w:hAnsi="Times New Roman"/>
          <w:sz w:val="24"/>
          <w:szCs w:val="24"/>
        </w:rPr>
        <w:t>Проректор по учебной работе</w:t>
      </w:r>
    </w:p>
    <w:p w14:paraId="30DC73C7" w14:textId="77777777" w:rsidR="005B4243" w:rsidRPr="000C2F1C" w:rsidRDefault="005B4243" w:rsidP="005B42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2F1C">
        <w:rPr>
          <w:rFonts w:ascii="Times New Roman" w:hAnsi="Times New Roman"/>
          <w:sz w:val="24"/>
          <w:szCs w:val="24"/>
        </w:rPr>
        <w:t xml:space="preserve">_______________А.И. </w:t>
      </w:r>
      <w:proofErr w:type="spellStart"/>
      <w:r w:rsidRPr="000C2F1C">
        <w:rPr>
          <w:rFonts w:ascii="Times New Roman" w:hAnsi="Times New Roman"/>
          <w:sz w:val="24"/>
          <w:szCs w:val="24"/>
        </w:rPr>
        <w:t>Вокин</w:t>
      </w:r>
      <w:proofErr w:type="spellEnd"/>
    </w:p>
    <w:p w14:paraId="14527190" w14:textId="2D4601D7" w:rsidR="005B4243" w:rsidRPr="000C2F1C" w:rsidRDefault="005B4243" w:rsidP="005B42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2F1C">
        <w:rPr>
          <w:rFonts w:ascii="Times New Roman" w:hAnsi="Times New Roman"/>
          <w:sz w:val="24"/>
          <w:szCs w:val="24"/>
        </w:rPr>
        <w:t>_____ _____________</w:t>
      </w:r>
      <w:proofErr w:type="gramStart"/>
      <w:r w:rsidR="00C07BD1">
        <w:rPr>
          <w:rFonts w:ascii="Times New Roman" w:hAnsi="Times New Roman"/>
          <w:sz w:val="24"/>
          <w:szCs w:val="24"/>
        </w:rPr>
        <w:t>202</w:t>
      </w:r>
      <w:r w:rsidR="00FA3735">
        <w:rPr>
          <w:rFonts w:ascii="Times New Roman" w:hAnsi="Times New Roman"/>
          <w:sz w:val="24"/>
          <w:szCs w:val="24"/>
        </w:rPr>
        <w:t>6</w:t>
      </w:r>
      <w:r w:rsidRPr="000C2F1C">
        <w:rPr>
          <w:rFonts w:ascii="Times New Roman" w:hAnsi="Times New Roman"/>
          <w:sz w:val="24"/>
          <w:szCs w:val="24"/>
        </w:rPr>
        <w:t xml:space="preserve">  г.</w:t>
      </w:r>
      <w:proofErr w:type="gramEnd"/>
    </w:p>
    <w:p w14:paraId="2E285CDE" w14:textId="77777777" w:rsidR="005B4243" w:rsidRPr="00BC05F9" w:rsidRDefault="005B4243" w:rsidP="005B42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05F9">
        <w:rPr>
          <w:rFonts w:ascii="Times New Roman" w:hAnsi="Times New Roman"/>
          <w:b/>
          <w:sz w:val="28"/>
          <w:szCs w:val="28"/>
        </w:rPr>
        <w:t>Расписание повторной промежуточной аттестации</w:t>
      </w:r>
    </w:p>
    <w:p w14:paraId="5D7F7701" w14:textId="77777777" w:rsidR="005B4243" w:rsidRPr="000C11BE" w:rsidRDefault="005B4243" w:rsidP="005B42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11BE">
        <w:rPr>
          <w:rFonts w:ascii="Times New Roman" w:hAnsi="Times New Roman"/>
          <w:sz w:val="24"/>
          <w:szCs w:val="24"/>
        </w:rPr>
        <w:t>(ликвидация академической задолженности)</w:t>
      </w:r>
    </w:p>
    <w:p w14:paraId="7E0550B4" w14:textId="285FEAEA" w:rsidR="005B4243" w:rsidRPr="000C11BE" w:rsidRDefault="00C3150A" w:rsidP="005B42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летней</w:t>
      </w:r>
      <w:r w:rsidR="005B4243" w:rsidRPr="000C11BE">
        <w:rPr>
          <w:rFonts w:ascii="Times New Roman" w:hAnsi="Times New Roman"/>
          <w:sz w:val="24"/>
          <w:szCs w:val="24"/>
        </w:rPr>
        <w:t xml:space="preserve"> промежуточной аттестации </w:t>
      </w:r>
      <w:r w:rsidR="005B4243" w:rsidRPr="000C11BE">
        <w:rPr>
          <w:rFonts w:ascii="Times New Roman" w:hAnsi="Times New Roman"/>
          <w:b/>
          <w:sz w:val="24"/>
          <w:szCs w:val="24"/>
        </w:rPr>
        <w:t>20</w:t>
      </w:r>
      <w:r w:rsidR="00E04EE4">
        <w:rPr>
          <w:rFonts w:ascii="Times New Roman" w:hAnsi="Times New Roman"/>
          <w:b/>
          <w:sz w:val="24"/>
          <w:szCs w:val="24"/>
        </w:rPr>
        <w:t>2</w:t>
      </w:r>
      <w:r w:rsidR="00FA3735">
        <w:rPr>
          <w:rFonts w:ascii="Times New Roman" w:hAnsi="Times New Roman"/>
          <w:b/>
          <w:sz w:val="24"/>
          <w:szCs w:val="24"/>
        </w:rPr>
        <w:t>5</w:t>
      </w:r>
      <w:r w:rsidR="005B4243" w:rsidRPr="000C11BE">
        <w:rPr>
          <w:rFonts w:ascii="Times New Roman" w:hAnsi="Times New Roman"/>
          <w:b/>
          <w:sz w:val="24"/>
          <w:szCs w:val="24"/>
        </w:rPr>
        <w:t>/</w:t>
      </w:r>
      <w:r w:rsidR="00C07BD1">
        <w:rPr>
          <w:rFonts w:ascii="Times New Roman" w:hAnsi="Times New Roman"/>
          <w:b/>
          <w:sz w:val="24"/>
          <w:szCs w:val="24"/>
        </w:rPr>
        <w:t>202</w:t>
      </w:r>
      <w:r w:rsidR="00FA3735">
        <w:rPr>
          <w:rFonts w:ascii="Times New Roman" w:hAnsi="Times New Roman"/>
          <w:b/>
          <w:sz w:val="24"/>
          <w:szCs w:val="24"/>
        </w:rPr>
        <w:t>6</w:t>
      </w:r>
      <w:r w:rsidR="005B4243" w:rsidRPr="000C11BE">
        <w:rPr>
          <w:rFonts w:ascii="Times New Roman" w:hAnsi="Times New Roman"/>
          <w:sz w:val="24"/>
          <w:szCs w:val="24"/>
        </w:rPr>
        <w:t xml:space="preserve"> учебного года </w:t>
      </w:r>
    </w:p>
    <w:p w14:paraId="2CF60673" w14:textId="77777777" w:rsidR="005B4243" w:rsidRPr="000C11BE" w:rsidRDefault="005B4243" w:rsidP="005B4243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C11BE">
        <w:rPr>
          <w:rFonts w:ascii="Times New Roman" w:hAnsi="Times New Roman"/>
          <w:sz w:val="24"/>
          <w:szCs w:val="24"/>
          <w:u w:val="single"/>
        </w:rPr>
        <w:t xml:space="preserve">факультет </w:t>
      </w:r>
      <w:r w:rsidR="000F4354">
        <w:rPr>
          <w:rFonts w:ascii="Times New Roman" w:hAnsi="Times New Roman"/>
          <w:sz w:val="24"/>
          <w:szCs w:val="24"/>
          <w:u w:val="single"/>
        </w:rPr>
        <w:t>бизнес-коммуникаций и информатики</w:t>
      </w:r>
    </w:p>
    <w:p w14:paraId="75622365" w14:textId="2D460FBA" w:rsidR="005B4243" w:rsidRDefault="005B4243" w:rsidP="005B42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11BE">
        <w:rPr>
          <w:rFonts w:ascii="Times New Roman" w:hAnsi="Times New Roman"/>
          <w:sz w:val="24"/>
          <w:szCs w:val="24"/>
        </w:rPr>
        <w:t xml:space="preserve">для студентов очной </w:t>
      </w:r>
      <w:r w:rsidR="00D24845">
        <w:rPr>
          <w:rFonts w:ascii="Times New Roman" w:hAnsi="Times New Roman"/>
          <w:sz w:val="24"/>
          <w:szCs w:val="24"/>
        </w:rPr>
        <w:t xml:space="preserve">и очно-заочной </w:t>
      </w:r>
      <w:r w:rsidRPr="000C11BE">
        <w:rPr>
          <w:rFonts w:ascii="Times New Roman" w:hAnsi="Times New Roman"/>
          <w:sz w:val="24"/>
          <w:szCs w:val="24"/>
        </w:rPr>
        <w:t>формы обучения</w:t>
      </w:r>
    </w:p>
    <w:p w14:paraId="648B528D" w14:textId="77777777" w:rsidR="002B175B" w:rsidRPr="00B53456" w:rsidRDefault="002B175B" w:rsidP="005B424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3"/>
        <w:tblW w:w="150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6095"/>
        <w:gridCol w:w="3544"/>
        <w:gridCol w:w="1276"/>
        <w:gridCol w:w="1559"/>
        <w:gridCol w:w="709"/>
      </w:tblGrid>
      <w:tr w:rsidR="005B4243" w:rsidRPr="009F2D56" w14:paraId="535B57D1" w14:textId="77777777" w:rsidTr="00B53456">
        <w:tc>
          <w:tcPr>
            <w:tcW w:w="1872" w:type="dxa"/>
            <w:vAlign w:val="center"/>
          </w:tcPr>
          <w:p w14:paraId="50F4CDAE" w14:textId="77777777" w:rsidR="005B4243" w:rsidRPr="009F2D56" w:rsidRDefault="005B4243" w:rsidP="005B424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2D56">
              <w:rPr>
                <w:rFonts w:ascii="Times New Roman" w:hAnsi="Times New Roman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6095" w:type="dxa"/>
            <w:vAlign w:val="center"/>
          </w:tcPr>
          <w:p w14:paraId="5A836CF1" w14:textId="77777777" w:rsidR="005B4243" w:rsidRPr="00887CAA" w:rsidRDefault="005B4243" w:rsidP="005B424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CAA">
              <w:rPr>
                <w:rFonts w:ascii="Times New Roman" w:hAnsi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3544" w:type="dxa"/>
            <w:vAlign w:val="center"/>
          </w:tcPr>
          <w:p w14:paraId="7EF7467E" w14:textId="4F007197" w:rsidR="005B4243" w:rsidRPr="00887CAA" w:rsidRDefault="005B4243" w:rsidP="005B424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CAA">
              <w:rPr>
                <w:rFonts w:ascii="Times New Roman" w:hAnsi="Times New Roman"/>
                <w:b/>
                <w:sz w:val="20"/>
                <w:szCs w:val="20"/>
              </w:rPr>
              <w:t>Кафедра Прикладной информатики и документоведения</w:t>
            </w:r>
            <w:r w:rsidR="00B5345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14:paraId="6F585405" w14:textId="77777777" w:rsidR="005B4243" w:rsidRPr="00887CAA" w:rsidRDefault="005B4243" w:rsidP="005B424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CAA">
              <w:rPr>
                <w:rFonts w:ascii="Times New Roman" w:hAnsi="Times New Roman"/>
                <w:b/>
                <w:sz w:val="20"/>
                <w:szCs w:val="20"/>
              </w:rPr>
              <w:t>ФИО преподавателей</w:t>
            </w:r>
          </w:p>
        </w:tc>
        <w:tc>
          <w:tcPr>
            <w:tcW w:w="1276" w:type="dxa"/>
            <w:vAlign w:val="center"/>
          </w:tcPr>
          <w:p w14:paraId="2A9C3496" w14:textId="77777777" w:rsidR="005B4243" w:rsidRPr="00126556" w:rsidRDefault="005B4243" w:rsidP="005B424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6556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59" w:type="dxa"/>
            <w:vAlign w:val="center"/>
          </w:tcPr>
          <w:p w14:paraId="459A2034" w14:textId="77777777" w:rsidR="005B4243" w:rsidRPr="00126556" w:rsidRDefault="005B4243" w:rsidP="005B424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6556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709" w:type="dxa"/>
            <w:vAlign w:val="center"/>
          </w:tcPr>
          <w:p w14:paraId="44D25032" w14:textId="77777777" w:rsidR="005B4243" w:rsidRPr="00126556" w:rsidRDefault="005B4243" w:rsidP="005B424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6556">
              <w:rPr>
                <w:rFonts w:ascii="Times New Roman" w:hAnsi="Times New Roman"/>
                <w:b/>
                <w:sz w:val="20"/>
                <w:szCs w:val="20"/>
              </w:rPr>
              <w:t>Ауд.</w:t>
            </w:r>
          </w:p>
        </w:tc>
      </w:tr>
      <w:tr w:rsidR="005B4243" w14:paraId="56B79A46" w14:textId="77777777" w:rsidTr="00B53456">
        <w:tc>
          <w:tcPr>
            <w:tcW w:w="15055" w:type="dxa"/>
            <w:gridSpan w:val="6"/>
          </w:tcPr>
          <w:p w14:paraId="7244DBF7" w14:textId="77777777" w:rsidR="005B4243" w:rsidRPr="00126556" w:rsidRDefault="005B4243" w:rsidP="005B42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556">
              <w:rPr>
                <w:rFonts w:ascii="Times New Roman" w:hAnsi="Times New Roman"/>
                <w:b/>
                <w:sz w:val="24"/>
                <w:szCs w:val="24"/>
              </w:rPr>
              <w:t>1-я пересдача</w:t>
            </w:r>
          </w:p>
        </w:tc>
      </w:tr>
      <w:tr w:rsidR="00F55BA6" w14:paraId="047EA8BA" w14:textId="77777777" w:rsidTr="0012346C">
        <w:trPr>
          <w:trHeight w:val="262"/>
        </w:trPr>
        <w:tc>
          <w:tcPr>
            <w:tcW w:w="1872" w:type="dxa"/>
            <w:vMerge w:val="restart"/>
            <w:vAlign w:val="center"/>
          </w:tcPr>
          <w:p w14:paraId="497D3CA5" w14:textId="77777777" w:rsidR="00F55BA6" w:rsidRDefault="00F55BA6" w:rsidP="00E04EE4">
            <w:pPr>
              <w:rPr>
                <w:rFonts w:ascii="Times New Roman" w:hAnsi="Times New Roman"/>
              </w:rPr>
            </w:pPr>
            <w:r w:rsidRPr="007D5FB1">
              <w:rPr>
                <w:rFonts w:ascii="Times New Roman" w:hAnsi="Times New Roman"/>
              </w:rPr>
              <w:t>43.03.01 Сервис</w:t>
            </w:r>
          </w:p>
          <w:p w14:paraId="5CA65FE5" w14:textId="7F375DBD" w:rsidR="00F55BA6" w:rsidRPr="007D5FB1" w:rsidRDefault="00F55BA6" w:rsidP="00FA3735">
            <w:pPr>
              <w:rPr>
                <w:rFonts w:ascii="Times New Roman" w:hAnsi="Times New Roman"/>
              </w:rPr>
            </w:pPr>
            <w:r w:rsidRPr="007D5FB1">
              <w:rPr>
                <w:rFonts w:ascii="Times New Roman" w:hAnsi="Times New Roman"/>
              </w:rPr>
              <w:t>43.03.</w:t>
            </w:r>
            <w:r>
              <w:rPr>
                <w:rFonts w:ascii="Times New Roman" w:hAnsi="Times New Roman"/>
              </w:rPr>
              <w:t>02</w:t>
            </w:r>
            <w:r w:rsidRPr="007D5FB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Туризм</w:t>
            </w:r>
          </w:p>
        </w:tc>
        <w:tc>
          <w:tcPr>
            <w:tcW w:w="6095" w:type="dxa"/>
            <w:vAlign w:val="center"/>
          </w:tcPr>
          <w:p w14:paraId="75B9C6AE" w14:textId="7B1E0E93" w:rsidR="00F55BA6" w:rsidRPr="00887CAA" w:rsidRDefault="00F55BA6" w:rsidP="00E04EE4">
            <w:pPr>
              <w:rPr>
                <w:rFonts w:ascii="Times New Roman" w:hAnsi="Times New Roman"/>
              </w:rPr>
            </w:pPr>
            <w:r w:rsidRPr="00FA3735">
              <w:rPr>
                <w:rFonts w:ascii="Times New Roman" w:hAnsi="Times New Roman"/>
              </w:rPr>
              <w:t>Искусственный интеллект и расширенная реальность</w:t>
            </w:r>
          </w:p>
        </w:tc>
        <w:tc>
          <w:tcPr>
            <w:tcW w:w="3544" w:type="dxa"/>
            <w:vAlign w:val="center"/>
          </w:tcPr>
          <w:p w14:paraId="7307F007" w14:textId="77777777" w:rsidR="00F55BA6" w:rsidRPr="00887CAA" w:rsidRDefault="00F55BA6" w:rsidP="00E04EE4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Рохин А.В., д.х.н., профессор</w:t>
            </w:r>
          </w:p>
        </w:tc>
        <w:tc>
          <w:tcPr>
            <w:tcW w:w="1276" w:type="dxa"/>
            <w:vAlign w:val="center"/>
          </w:tcPr>
          <w:p w14:paraId="12902F43" w14:textId="0C852476" w:rsidR="00F55BA6" w:rsidRPr="00126556" w:rsidRDefault="00871EFD" w:rsidP="00E04E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F55BA6" w:rsidRPr="00126556">
              <w:rPr>
                <w:rFonts w:ascii="Times New Roman" w:hAnsi="Times New Roman"/>
              </w:rPr>
              <w:t>.09.</w:t>
            </w:r>
            <w:r w:rsidR="00F55BA6"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4071D46A" w14:textId="172D9A61" w:rsidR="00F55BA6" w:rsidRPr="00126556" w:rsidRDefault="00F55BA6" w:rsidP="00E04EE4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69EEAD63" w14:textId="77777777" w:rsidR="00F55BA6" w:rsidRPr="00126556" w:rsidRDefault="00F55BA6" w:rsidP="00EB2866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216</w:t>
            </w:r>
          </w:p>
        </w:tc>
      </w:tr>
      <w:tr w:rsidR="00FA3735" w14:paraId="56E45EFC" w14:textId="77777777" w:rsidTr="00B53456">
        <w:trPr>
          <w:trHeight w:val="236"/>
        </w:trPr>
        <w:tc>
          <w:tcPr>
            <w:tcW w:w="1872" w:type="dxa"/>
            <w:vMerge/>
            <w:vAlign w:val="center"/>
          </w:tcPr>
          <w:p w14:paraId="11410402" w14:textId="77777777" w:rsidR="00FA3735" w:rsidRPr="007D5FB1" w:rsidRDefault="00FA3735" w:rsidP="00FA3735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06437388" w14:textId="4447B0B0" w:rsidR="00FA3735" w:rsidRPr="00887CAA" w:rsidRDefault="00FA3735" w:rsidP="00FA3735">
            <w:pPr>
              <w:rPr>
                <w:rFonts w:ascii="Times New Roman" w:hAnsi="Times New Roman"/>
              </w:rPr>
            </w:pPr>
            <w:r w:rsidRPr="00FA3735">
              <w:rPr>
                <w:rFonts w:ascii="Times New Roman" w:hAnsi="Times New Roman"/>
              </w:rPr>
              <w:t>Программное обеспечение сервисной деятельности</w:t>
            </w:r>
          </w:p>
        </w:tc>
        <w:tc>
          <w:tcPr>
            <w:tcW w:w="3544" w:type="dxa"/>
            <w:vAlign w:val="center"/>
          </w:tcPr>
          <w:p w14:paraId="64B3E1B9" w14:textId="77777777" w:rsidR="00FA3735" w:rsidRPr="00887CAA" w:rsidRDefault="00FA3735" w:rsidP="00FA3735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 xml:space="preserve">Тихонова </w:t>
            </w:r>
            <w:proofErr w:type="gramStart"/>
            <w:r w:rsidRPr="00887CAA">
              <w:rPr>
                <w:rFonts w:ascii="Times New Roman" w:hAnsi="Times New Roman"/>
              </w:rPr>
              <w:t>И.В.</w:t>
            </w:r>
            <w:proofErr w:type="gramEnd"/>
            <w:r w:rsidRPr="00887CAA">
              <w:rPr>
                <w:rFonts w:ascii="Times New Roman" w:hAnsi="Times New Roman"/>
              </w:rPr>
              <w:t>, к.э.н., доцент</w:t>
            </w:r>
          </w:p>
        </w:tc>
        <w:tc>
          <w:tcPr>
            <w:tcW w:w="1276" w:type="dxa"/>
            <w:vAlign w:val="center"/>
          </w:tcPr>
          <w:p w14:paraId="63E774AF" w14:textId="732189F5" w:rsidR="00FA3735" w:rsidRPr="00126556" w:rsidRDefault="006D49CB" w:rsidP="00FA37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FA3735" w:rsidRPr="00126556">
              <w:rPr>
                <w:rFonts w:ascii="Times New Roman" w:hAnsi="Times New Roman"/>
              </w:rPr>
              <w:t>.09.</w:t>
            </w:r>
            <w:r w:rsidR="00FA3735"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41744ECB" w14:textId="0B008C8F" w:rsidR="00FA3735" w:rsidRPr="00126556" w:rsidRDefault="00FA3735" w:rsidP="00FA3735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25FF86D5" w14:textId="77777777" w:rsidR="00FA3735" w:rsidRPr="00126556" w:rsidRDefault="00FA3735" w:rsidP="00FA3735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066D43C9" w14:textId="77777777" w:rsidTr="00B53456">
        <w:trPr>
          <w:trHeight w:val="305"/>
        </w:trPr>
        <w:tc>
          <w:tcPr>
            <w:tcW w:w="1872" w:type="dxa"/>
            <w:vMerge w:val="restart"/>
            <w:vAlign w:val="center"/>
          </w:tcPr>
          <w:p w14:paraId="7595667A" w14:textId="77777777" w:rsidR="00871EFD" w:rsidRDefault="00871EFD" w:rsidP="00871EFD">
            <w:pPr>
              <w:rPr>
                <w:rFonts w:ascii="Times New Roman" w:hAnsi="Times New Roman"/>
              </w:rPr>
            </w:pPr>
            <w:r w:rsidRPr="007D5FB1">
              <w:rPr>
                <w:rFonts w:ascii="Times New Roman" w:hAnsi="Times New Roman"/>
              </w:rPr>
              <w:t xml:space="preserve">38.03.03 </w:t>
            </w:r>
          </w:p>
          <w:p w14:paraId="5C10D871" w14:textId="7F8955B2" w:rsidR="00871EFD" w:rsidRPr="007D5FB1" w:rsidRDefault="00871EFD" w:rsidP="00871EFD">
            <w:pPr>
              <w:rPr>
                <w:rFonts w:ascii="Times New Roman" w:hAnsi="Times New Roman"/>
              </w:rPr>
            </w:pPr>
            <w:r w:rsidRPr="007D5FB1">
              <w:rPr>
                <w:rFonts w:ascii="Times New Roman" w:hAnsi="Times New Roman"/>
              </w:rPr>
              <w:t>Управление персоналом</w:t>
            </w:r>
          </w:p>
        </w:tc>
        <w:tc>
          <w:tcPr>
            <w:tcW w:w="6095" w:type="dxa"/>
            <w:vAlign w:val="center"/>
          </w:tcPr>
          <w:p w14:paraId="0D4C3B6C" w14:textId="6E85BF6E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C2280C">
              <w:rPr>
                <w:rFonts w:ascii="Times New Roman" w:hAnsi="Times New Roman"/>
              </w:rPr>
              <w:t>Обучение и развитие персонала</w:t>
            </w:r>
          </w:p>
        </w:tc>
        <w:tc>
          <w:tcPr>
            <w:tcW w:w="3544" w:type="dxa"/>
            <w:vAlign w:val="center"/>
          </w:tcPr>
          <w:p w14:paraId="409065F1" w14:textId="6762ACBD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 xml:space="preserve">Кузнецова </w:t>
            </w:r>
            <w:proofErr w:type="gramStart"/>
            <w:r w:rsidRPr="00887CAA">
              <w:rPr>
                <w:rFonts w:ascii="Times New Roman" w:hAnsi="Times New Roman"/>
              </w:rPr>
              <w:t>М.В.</w:t>
            </w:r>
            <w:proofErr w:type="gramEnd"/>
            <w:r w:rsidRPr="00887CAA">
              <w:rPr>
                <w:rFonts w:ascii="Times New Roman" w:hAnsi="Times New Roman"/>
              </w:rPr>
              <w:t xml:space="preserve">, </w:t>
            </w:r>
            <w:proofErr w:type="spellStart"/>
            <w:r w:rsidRPr="00887CAA">
              <w:rPr>
                <w:rFonts w:ascii="Times New Roman" w:hAnsi="Times New Roman"/>
              </w:rPr>
              <w:t>к.и.н</w:t>
            </w:r>
            <w:proofErr w:type="spellEnd"/>
            <w:r w:rsidRPr="00887CAA">
              <w:rPr>
                <w:rFonts w:ascii="Times New Roman" w:hAnsi="Times New Roman"/>
              </w:rPr>
              <w:t>., доцент</w:t>
            </w:r>
          </w:p>
        </w:tc>
        <w:tc>
          <w:tcPr>
            <w:tcW w:w="1276" w:type="dxa"/>
            <w:vAlign w:val="center"/>
          </w:tcPr>
          <w:p w14:paraId="7EA3A1DE" w14:textId="5499E0E7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126556">
              <w:rPr>
                <w:rFonts w:ascii="Times New Roman" w:hAnsi="Times New Roman"/>
              </w:rPr>
              <w:t>.09.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6685C140" w14:textId="35FA3805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34539AFA" w14:textId="6DA803C3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1E390E86" w14:textId="77777777" w:rsidTr="00B53456">
        <w:trPr>
          <w:trHeight w:val="80"/>
        </w:trPr>
        <w:tc>
          <w:tcPr>
            <w:tcW w:w="1872" w:type="dxa"/>
            <w:vMerge/>
            <w:vAlign w:val="center"/>
          </w:tcPr>
          <w:p w14:paraId="2FAACFC5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46F17795" w14:textId="49A0BCB0" w:rsidR="00871EFD" w:rsidRPr="00C21F53" w:rsidRDefault="00871EFD" w:rsidP="00871EFD">
            <w:pPr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Моделирование и прогнозирование социально-трудовых процессов</w:t>
            </w:r>
          </w:p>
        </w:tc>
        <w:tc>
          <w:tcPr>
            <w:tcW w:w="3544" w:type="dxa"/>
            <w:vAlign w:val="center"/>
          </w:tcPr>
          <w:p w14:paraId="38855FC1" w14:textId="367380FB" w:rsidR="00871EFD" w:rsidRPr="00C21F53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Рохин А.В., д.х.н., профессор</w:t>
            </w:r>
          </w:p>
        </w:tc>
        <w:tc>
          <w:tcPr>
            <w:tcW w:w="1276" w:type="dxa"/>
            <w:vAlign w:val="center"/>
          </w:tcPr>
          <w:p w14:paraId="6FB733AC" w14:textId="0DB848E1" w:rsidR="00871EFD" w:rsidRPr="00C21F53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126556">
              <w:rPr>
                <w:rFonts w:ascii="Times New Roman" w:hAnsi="Times New Roman"/>
              </w:rPr>
              <w:t>.09.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62462F0A" w14:textId="69C6557C" w:rsidR="00871EFD" w:rsidRPr="00C21F53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39877FA7" w14:textId="0A49C560" w:rsidR="00871EFD" w:rsidRPr="00C21F53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216</w:t>
            </w:r>
          </w:p>
        </w:tc>
      </w:tr>
      <w:tr w:rsidR="00871EFD" w14:paraId="19B5C0A4" w14:textId="77777777" w:rsidTr="0012346C">
        <w:trPr>
          <w:trHeight w:val="169"/>
        </w:trPr>
        <w:tc>
          <w:tcPr>
            <w:tcW w:w="1872" w:type="dxa"/>
            <w:vMerge/>
            <w:vAlign w:val="center"/>
          </w:tcPr>
          <w:p w14:paraId="0DEEF0E4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229C15E0" w14:textId="559104CB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D24845">
              <w:rPr>
                <w:rFonts w:ascii="Times New Roman" w:hAnsi="Times New Roman"/>
              </w:rPr>
              <w:t>Основы цифровизации управленческой деятельности</w:t>
            </w:r>
          </w:p>
        </w:tc>
        <w:tc>
          <w:tcPr>
            <w:tcW w:w="3544" w:type="dxa"/>
            <w:vAlign w:val="center"/>
          </w:tcPr>
          <w:p w14:paraId="58FFEAF2" w14:textId="77777777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Рохин А.В., д.х.н., профессор</w:t>
            </w:r>
          </w:p>
        </w:tc>
        <w:tc>
          <w:tcPr>
            <w:tcW w:w="1276" w:type="dxa"/>
            <w:vAlign w:val="center"/>
          </w:tcPr>
          <w:p w14:paraId="6CE52512" w14:textId="3867AE7A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126556">
              <w:rPr>
                <w:rFonts w:ascii="Times New Roman" w:hAnsi="Times New Roman"/>
              </w:rPr>
              <w:t>.09.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2DCC179B" w14:textId="3BDE87F9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09B256BA" w14:textId="7021D69C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216</w:t>
            </w:r>
          </w:p>
        </w:tc>
      </w:tr>
      <w:tr w:rsidR="00871EFD" w14:paraId="0F59A90D" w14:textId="77777777" w:rsidTr="00B53456">
        <w:trPr>
          <w:trHeight w:val="337"/>
        </w:trPr>
        <w:tc>
          <w:tcPr>
            <w:tcW w:w="1872" w:type="dxa"/>
            <w:vMerge/>
            <w:vAlign w:val="center"/>
          </w:tcPr>
          <w:p w14:paraId="4E137EDE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5CF6DB6B" w14:textId="185603BF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C2280C">
              <w:rPr>
                <w:rFonts w:ascii="Times New Roman" w:hAnsi="Times New Roman"/>
              </w:rPr>
              <w:t>Эффективное лидерство и управление командой</w:t>
            </w:r>
          </w:p>
        </w:tc>
        <w:tc>
          <w:tcPr>
            <w:tcW w:w="3544" w:type="dxa"/>
            <w:vAlign w:val="center"/>
          </w:tcPr>
          <w:p w14:paraId="054C90BC" w14:textId="1CD46E25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Блинникова А.В., к.ф.н., доцент</w:t>
            </w:r>
          </w:p>
        </w:tc>
        <w:tc>
          <w:tcPr>
            <w:tcW w:w="1276" w:type="dxa"/>
            <w:vAlign w:val="center"/>
          </w:tcPr>
          <w:p w14:paraId="65592F3F" w14:textId="2A53D8C7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C21F53">
              <w:rPr>
                <w:rFonts w:ascii="Times New Roman" w:hAnsi="Times New Roman"/>
              </w:rPr>
              <w:t>.09.2024</w:t>
            </w:r>
          </w:p>
        </w:tc>
        <w:tc>
          <w:tcPr>
            <w:tcW w:w="1559" w:type="dxa"/>
            <w:vAlign w:val="center"/>
          </w:tcPr>
          <w:p w14:paraId="29767182" w14:textId="0E11589F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3FED581A" w14:textId="4F44D152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141</w:t>
            </w:r>
          </w:p>
        </w:tc>
      </w:tr>
      <w:tr w:rsidR="00871EFD" w14:paraId="3E2E6315" w14:textId="77777777" w:rsidTr="0012346C">
        <w:trPr>
          <w:trHeight w:val="293"/>
        </w:trPr>
        <w:tc>
          <w:tcPr>
            <w:tcW w:w="1872" w:type="dxa"/>
            <w:vMerge w:val="restart"/>
            <w:vAlign w:val="center"/>
          </w:tcPr>
          <w:p w14:paraId="62DDED77" w14:textId="775D24E7" w:rsidR="00871EFD" w:rsidRPr="007D5FB1" w:rsidRDefault="00871EFD" w:rsidP="00871EFD">
            <w:pPr>
              <w:rPr>
                <w:rFonts w:ascii="Times New Roman" w:hAnsi="Times New Roman"/>
              </w:rPr>
            </w:pPr>
            <w:r w:rsidRPr="007D5FB1">
              <w:rPr>
                <w:rFonts w:ascii="Times New Roman" w:hAnsi="Times New Roman"/>
              </w:rPr>
              <w:t>09.</w:t>
            </w:r>
            <w:r>
              <w:rPr>
                <w:rFonts w:ascii="Times New Roman" w:hAnsi="Times New Roman"/>
              </w:rPr>
              <w:t>03</w:t>
            </w:r>
            <w:r w:rsidRPr="007D5FB1">
              <w:rPr>
                <w:rFonts w:ascii="Times New Roman" w:hAnsi="Times New Roman"/>
              </w:rPr>
              <w:t>.03 Прикладная информатика</w:t>
            </w:r>
            <w:r>
              <w:rPr>
                <w:rFonts w:ascii="Times New Roman" w:hAnsi="Times New Roman"/>
              </w:rPr>
              <w:t xml:space="preserve"> (ПИ в управлении)</w:t>
            </w:r>
          </w:p>
        </w:tc>
        <w:tc>
          <w:tcPr>
            <w:tcW w:w="6095" w:type="dxa"/>
            <w:vAlign w:val="center"/>
          </w:tcPr>
          <w:p w14:paraId="76EBCA77" w14:textId="31F66D2D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F55BA6">
              <w:rPr>
                <w:rFonts w:ascii="Times New Roman" w:hAnsi="Times New Roman"/>
              </w:rPr>
              <w:t>Вычислительные системы и компьютерные сети</w:t>
            </w:r>
          </w:p>
        </w:tc>
        <w:tc>
          <w:tcPr>
            <w:tcW w:w="3544" w:type="dxa"/>
            <w:vAlign w:val="center"/>
          </w:tcPr>
          <w:p w14:paraId="4EC32812" w14:textId="6F7CE232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Рохин А.В., д.х.н., профессор</w:t>
            </w:r>
          </w:p>
        </w:tc>
        <w:tc>
          <w:tcPr>
            <w:tcW w:w="1276" w:type="dxa"/>
            <w:vAlign w:val="center"/>
          </w:tcPr>
          <w:p w14:paraId="2FE529A9" w14:textId="28338CFC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126556">
              <w:rPr>
                <w:rFonts w:ascii="Times New Roman" w:hAnsi="Times New Roman"/>
              </w:rPr>
              <w:t>.09.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057BFA2F" w14:textId="6D9EE71A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0039A2FD" w14:textId="32E697EB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216</w:t>
            </w:r>
          </w:p>
        </w:tc>
      </w:tr>
      <w:tr w:rsidR="00871EFD" w14:paraId="6F058757" w14:textId="77777777" w:rsidTr="00B53456">
        <w:trPr>
          <w:trHeight w:val="331"/>
        </w:trPr>
        <w:tc>
          <w:tcPr>
            <w:tcW w:w="1872" w:type="dxa"/>
            <w:vMerge/>
            <w:vAlign w:val="center"/>
          </w:tcPr>
          <w:p w14:paraId="6B4F9D8C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685BEDCE" w14:textId="7AE8D124" w:rsidR="00871EFD" w:rsidRPr="00887CAA" w:rsidRDefault="00871EFD" w:rsidP="00871EFD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B53456">
                <w:rPr>
                  <w:rStyle w:val="a7"/>
                  <w:rFonts w:ascii="Times New Roman" w:hAnsi="Times New Roman"/>
                  <w:color w:val="auto"/>
                  <w:u w:val="none"/>
                </w:rPr>
                <w:t>Основы корпоративной безопасност</w:t>
              </w:r>
              <w:r w:rsidRPr="00887CAA">
                <w:rPr>
                  <w:rStyle w:val="a7"/>
                  <w:rFonts w:ascii="Times New Roman" w:hAnsi="Times New Roman"/>
                  <w:color w:val="auto"/>
                  <w:u w:val="none"/>
                  <w:shd w:val="clear" w:color="auto" w:fill="F5F5F5"/>
                </w:rPr>
                <w:t>и</w:t>
              </w:r>
            </w:hyperlink>
          </w:p>
        </w:tc>
        <w:tc>
          <w:tcPr>
            <w:tcW w:w="3544" w:type="dxa"/>
            <w:vAlign w:val="center"/>
          </w:tcPr>
          <w:p w14:paraId="29BEF20C" w14:textId="7F13D7EF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 xml:space="preserve">Кушнарёва М.Д., д.и.н., </w:t>
            </w:r>
            <w:r>
              <w:rPr>
                <w:rFonts w:ascii="Times New Roman" w:hAnsi="Times New Roman"/>
              </w:rPr>
              <w:t>профессор</w:t>
            </w:r>
          </w:p>
        </w:tc>
        <w:tc>
          <w:tcPr>
            <w:tcW w:w="1276" w:type="dxa"/>
            <w:vAlign w:val="center"/>
          </w:tcPr>
          <w:p w14:paraId="1D5873A7" w14:textId="56BBB819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126556">
              <w:rPr>
                <w:rFonts w:ascii="Times New Roman" w:hAnsi="Times New Roman"/>
              </w:rPr>
              <w:t>.09.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65599778" w14:textId="6DD0369F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3914D393" w14:textId="046A87E7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</w:tr>
      <w:tr w:rsidR="00871EFD" w14:paraId="312AD6F7" w14:textId="77777777" w:rsidTr="00B53456">
        <w:trPr>
          <w:trHeight w:val="331"/>
        </w:trPr>
        <w:tc>
          <w:tcPr>
            <w:tcW w:w="1872" w:type="dxa"/>
            <w:vMerge/>
            <w:vAlign w:val="center"/>
          </w:tcPr>
          <w:p w14:paraId="22C00D3B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3CC85D29" w14:textId="7154E71A" w:rsidR="00871EFD" w:rsidRPr="00887CAA" w:rsidRDefault="00871EFD" w:rsidP="00871EFD">
            <w:pPr>
              <w:rPr>
                <w:rFonts w:ascii="Times New Roman" w:hAnsi="Times New Roman"/>
                <w:sz w:val="24"/>
                <w:szCs w:val="24"/>
              </w:rPr>
            </w:pPr>
            <w:r w:rsidRPr="00C669AF">
              <w:rPr>
                <w:rFonts w:ascii="Times New Roman" w:hAnsi="Times New Roman"/>
                <w:sz w:val="24"/>
                <w:szCs w:val="24"/>
              </w:rPr>
              <w:t>Менеджмент в условиях цифровой трансформации</w:t>
            </w:r>
          </w:p>
        </w:tc>
        <w:tc>
          <w:tcPr>
            <w:tcW w:w="3544" w:type="dxa"/>
            <w:vAlign w:val="center"/>
          </w:tcPr>
          <w:p w14:paraId="6DAAC7BB" w14:textId="1A65D016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Блинникова А.В., к.ф.н., доцент</w:t>
            </w:r>
          </w:p>
        </w:tc>
        <w:tc>
          <w:tcPr>
            <w:tcW w:w="1276" w:type="dxa"/>
            <w:vAlign w:val="center"/>
          </w:tcPr>
          <w:p w14:paraId="4BBD48F8" w14:textId="581E8EAB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C21F53">
              <w:rPr>
                <w:rFonts w:ascii="Times New Roman" w:hAnsi="Times New Roman"/>
              </w:rPr>
              <w:t>.09.2024</w:t>
            </w:r>
          </w:p>
        </w:tc>
        <w:tc>
          <w:tcPr>
            <w:tcW w:w="1559" w:type="dxa"/>
            <w:vAlign w:val="center"/>
          </w:tcPr>
          <w:p w14:paraId="37A52BA2" w14:textId="61E64027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5687C203" w14:textId="5725D087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141</w:t>
            </w:r>
          </w:p>
        </w:tc>
      </w:tr>
      <w:tr w:rsidR="00871EFD" w14:paraId="0A7FA993" w14:textId="77777777" w:rsidTr="00B53456">
        <w:trPr>
          <w:trHeight w:val="221"/>
        </w:trPr>
        <w:tc>
          <w:tcPr>
            <w:tcW w:w="1872" w:type="dxa"/>
            <w:vMerge/>
            <w:vAlign w:val="center"/>
          </w:tcPr>
          <w:p w14:paraId="26D028EB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1ABE7579" w14:textId="30F04B72" w:rsidR="00871EFD" w:rsidRPr="00887CAA" w:rsidRDefault="00871EFD" w:rsidP="00871EFD">
            <w:pPr>
              <w:rPr>
                <w:rFonts w:ascii="Times New Roman" w:hAnsi="Times New Roman"/>
                <w:sz w:val="24"/>
                <w:szCs w:val="24"/>
              </w:rPr>
            </w:pPr>
            <w:r w:rsidRPr="00C669AF">
              <w:rPr>
                <w:rFonts w:ascii="Times New Roman" w:hAnsi="Times New Roman"/>
                <w:sz w:val="24"/>
                <w:szCs w:val="24"/>
              </w:rPr>
              <w:t>Основы теории процессного управления</w:t>
            </w:r>
          </w:p>
        </w:tc>
        <w:tc>
          <w:tcPr>
            <w:tcW w:w="3544" w:type="dxa"/>
            <w:vAlign w:val="center"/>
          </w:tcPr>
          <w:p w14:paraId="17AD5BFB" w14:textId="66E6F178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Блинникова А.В., к.ф.н., доцент</w:t>
            </w:r>
          </w:p>
        </w:tc>
        <w:tc>
          <w:tcPr>
            <w:tcW w:w="1276" w:type="dxa"/>
            <w:vAlign w:val="center"/>
          </w:tcPr>
          <w:p w14:paraId="70AE686C" w14:textId="28806442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C21F53">
              <w:rPr>
                <w:rFonts w:ascii="Times New Roman" w:hAnsi="Times New Roman"/>
              </w:rPr>
              <w:t>.09.2024</w:t>
            </w:r>
          </w:p>
        </w:tc>
        <w:tc>
          <w:tcPr>
            <w:tcW w:w="1559" w:type="dxa"/>
            <w:vAlign w:val="center"/>
          </w:tcPr>
          <w:p w14:paraId="6DE8F8EF" w14:textId="0336A696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1DA2D2DA" w14:textId="698D9A36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141</w:t>
            </w:r>
          </w:p>
        </w:tc>
      </w:tr>
      <w:tr w:rsidR="00871EFD" w14:paraId="493D51EE" w14:textId="77777777" w:rsidTr="00B53456">
        <w:trPr>
          <w:trHeight w:val="221"/>
        </w:trPr>
        <w:tc>
          <w:tcPr>
            <w:tcW w:w="1872" w:type="dxa"/>
            <w:vMerge/>
            <w:vAlign w:val="center"/>
          </w:tcPr>
          <w:p w14:paraId="42F8A075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57307EAC" w14:textId="6C8497F0" w:rsidR="00871EFD" w:rsidRPr="00C669AF" w:rsidRDefault="00871EFD" w:rsidP="00871EFD">
            <w:pPr>
              <w:rPr>
                <w:rFonts w:ascii="Times New Roman" w:hAnsi="Times New Roman"/>
                <w:sz w:val="24"/>
                <w:szCs w:val="24"/>
              </w:rPr>
            </w:pPr>
            <w:r w:rsidRPr="00C2280C">
              <w:rPr>
                <w:rFonts w:ascii="Times New Roman" w:hAnsi="Times New Roman"/>
                <w:sz w:val="24"/>
                <w:szCs w:val="24"/>
              </w:rPr>
              <w:t>Информационная бизнес-аналитика и технологии документационного обеспечения управления</w:t>
            </w:r>
          </w:p>
        </w:tc>
        <w:tc>
          <w:tcPr>
            <w:tcW w:w="3544" w:type="dxa"/>
            <w:vAlign w:val="center"/>
          </w:tcPr>
          <w:p w14:paraId="7A7861F9" w14:textId="12783BAD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 xml:space="preserve">Кузнецова </w:t>
            </w:r>
            <w:proofErr w:type="gramStart"/>
            <w:r w:rsidRPr="00887CAA">
              <w:rPr>
                <w:rFonts w:ascii="Times New Roman" w:hAnsi="Times New Roman"/>
              </w:rPr>
              <w:t>М.В.</w:t>
            </w:r>
            <w:proofErr w:type="gramEnd"/>
            <w:r w:rsidRPr="00887CAA">
              <w:rPr>
                <w:rFonts w:ascii="Times New Roman" w:hAnsi="Times New Roman"/>
              </w:rPr>
              <w:t xml:space="preserve">, </w:t>
            </w:r>
            <w:proofErr w:type="spellStart"/>
            <w:r w:rsidRPr="00887CAA">
              <w:rPr>
                <w:rFonts w:ascii="Times New Roman" w:hAnsi="Times New Roman"/>
              </w:rPr>
              <w:t>к.и.н</w:t>
            </w:r>
            <w:proofErr w:type="spellEnd"/>
            <w:r w:rsidRPr="00887CAA">
              <w:rPr>
                <w:rFonts w:ascii="Times New Roman" w:hAnsi="Times New Roman"/>
              </w:rPr>
              <w:t>., доцент</w:t>
            </w:r>
          </w:p>
        </w:tc>
        <w:tc>
          <w:tcPr>
            <w:tcW w:w="1276" w:type="dxa"/>
            <w:vAlign w:val="center"/>
          </w:tcPr>
          <w:p w14:paraId="77539752" w14:textId="19A7E2B7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126556">
              <w:rPr>
                <w:rFonts w:ascii="Times New Roman" w:hAnsi="Times New Roman"/>
              </w:rPr>
              <w:t>.09.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5CE12D62" w14:textId="21D85FE0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4596E789" w14:textId="0FC871F1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77F119E8" w14:textId="77777777" w:rsidTr="00B53456">
        <w:trPr>
          <w:trHeight w:val="221"/>
        </w:trPr>
        <w:tc>
          <w:tcPr>
            <w:tcW w:w="1872" w:type="dxa"/>
            <w:vMerge/>
            <w:vAlign w:val="center"/>
          </w:tcPr>
          <w:p w14:paraId="78798567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68FFA8FA" w14:textId="18D8AAE7" w:rsidR="00871EFD" w:rsidRPr="00C669AF" w:rsidRDefault="00871EFD" w:rsidP="00871EFD">
            <w:pPr>
              <w:rPr>
                <w:rFonts w:ascii="Times New Roman" w:hAnsi="Times New Roman"/>
                <w:sz w:val="24"/>
                <w:szCs w:val="24"/>
              </w:rPr>
            </w:pPr>
            <w:r w:rsidRPr="00C2280C">
              <w:rPr>
                <w:rFonts w:ascii="Times New Roman" w:hAnsi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3544" w:type="dxa"/>
            <w:vAlign w:val="center"/>
          </w:tcPr>
          <w:p w14:paraId="33027E46" w14:textId="51C216EA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Рохин А.В., д.х.н., профессор</w:t>
            </w:r>
          </w:p>
        </w:tc>
        <w:tc>
          <w:tcPr>
            <w:tcW w:w="1276" w:type="dxa"/>
            <w:vAlign w:val="center"/>
          </w:tcPr>
          <w:p w14:paraId="01B31C26" w14:textId="3E757E16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126556">
              <w:rPr>
                <w:rFonts w:ascii="Times New Roman" w:hAnsi="Times New Roman"/>
              </w:rPr>
              <w:t>.09.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4F4B93AD" w14:textId="20C550EE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216D44B2" w14:textId="44DC3033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216</w:t>
            </w:r>
          </w:p>
        </w:tc>
      </w:tr>
      <w:tr w:rsidR="00871EFD" w14:paraId="095CFC79" w14:textId="77777777" w:rsidTr="00B53456">
        <w:trPr>
          <w:trHeight w:val="221"/>
        </w:trPr>
        <w:tc>
          <w:tcPr>
            <w:tcW w:w="1872" w:type="dxa"/>
            <w:vMerge/>
            <w:vAlign w:val="center"/>
          </w:tcPr>
          <w:p w14:paraId="6E65C758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519D5C73" w14:textId="13D33FDA" w:rsidR="00871EFD" w:rsidRPr="00C2280C" w:rsidRDefault="00871EFD" w:rsidP="00871EFD">
            <w:pPr>
              <w:rPr>
                <w:rFonts w:ascii="Times New Roman" w:hAnsi="Times New Roman"/>
                <w:sz w:val="24"/>
                <w:szCs w:val="24"/>
              </w:rPr>
            </w:pPr>
            <w:r w:rsidRPr="00C2280C">
              <w:rPr>
                <w:rFonts w:ascii="Times New Roman" w:hAnsi="Times New Roman"/>
                <w:sz w:val="24"/>
                <w:szCs w:val="24"/>
              </w:rPr>
              <w:t>Информационные технологии в управлении человеческими ресурсами</w:t>
            </w:r>
          </w:p>
        </w:tc>
        <w:tc>
          <w:tcPr>
            <w:tcW w:w="3544" w:type="dxa"/>
            <w:vAlign w:val="center"/>
          </w:tcPr>
          <w:p w14:paraId="1CF08DC2" w14:textId="2FDB0871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 xml:space="preserve">Тихонова </w:t>
            </w:r>
            <w:proofErr w:type="gramStart"/>
            <w:r w:rsidRPr="00887CAA">
              <w:rPr>
                <w:rFonts w:ascii="Times New Roman" w:hAnsi="Times New Roman"/>
              </w:rPr>
              <w:t>И.В.</w:t>
            </w:r>
            <w:proofErr w:type="gramEnd"/>
            <w:r w:rsidRPr="00887CAA">
              <w:rPr>
                <w:rFonts w:ascii="Times New Roman" w:hAnsi="Times New Roman"/>
              </w:rPr>
              <w:t>, к.э.н., доцент</w:t>
            </w:r>
          </w:p>
        </w:tc>
        <w:tc>
          <w:tcPr>
            <w:tcW w:w="1276" w:type="dxa"/>
            <w:vAlign w:val="center"/>
          </w:tcPr>
          <w:p w14:paraId="537B071E" w14:textId="156A087F" w:rsidR="00871EFD" w:rsidRPr="00126556" w:rsidRDefault="006D49CB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871EFD" w:rsidRPr="00126556">
              <w:rPr>
                <w:rFonts w:ascii="Times New Roman" w:hAnsi="Times New Roman"/>
              </w:rPr>
              <w:t>.09.</w:t>
            </w:r>
            <w:r w:rsidR="00871EFD"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31CCFA38" w14:textId="6A6813A5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1FA7F489" w14:textId="1E6BEDC6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6A4F0269" w14:textId="77777777" w:rsidTr="00B53456">
        <w:trPr>
          <w:trHeight w:val="221"/>
        </w:trPr>
        <w:tc>
          <w:tcPr>
            <w:tcW w:w="1872" w:type="dxa"/>
            <w:vMerge/>
            <w:vAlign w:val="center"/>
          </w:tcPr>
          <w:p w14:paraId="63CB14B3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00E60134" w14:textId="5963E775" w:rsidR="00871EFD" w:rsidRPr="00C2280C" w:rsidRDefault="00871EFD" w:rsidP="00871EFD">
            <w:pPr>
              <w:rPr>
                <w:rFonts w:ascii="Times New Roman" w:hAnsi="Times New Roman"/>
                <w:sz w:val="24"/>
                <w:szCs w:val="24"/>
              </w:rPr>
            </w:pPr>
            <w:r w:rsidRPr="00C2280C">
              <w:rPr>
                <w:rFonts w:ascii="Times New Roman" w:hAnsi="Times New Roman"/>
                <w:sz w:val="24"/>
                <w:szCs w:val="24"/>
              </w:rPr>
              <w:t>Информационные системы управления бюджетированием</w:t>
            </w:r>
          </w:p>
        </w:tc>
        <w:tc>
          <w:tcPr>
            <w:tcW w:w="3544" w:type="dxa"/>
            <w:vAlign w:val="center"/>
          </w:tcPr>
          <w:p w14:paraId="12C8EA21" w14:textId="41679475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 xml:space="preserve">Тихонова </w:t>
            </w:r>
            <w:proofErr w:type="gramStart"/>
            <w:r w:rsidRPr="00887CAA">
              <w:rPr>
                <w:rFonts w:ascii="Times New Roman" w:hAnsi="Times New Roman"/>
              </w:rPr>
              <w:t>И.В.</w:t>
            </w:r>
            <w:proofErr w:type="gramEnd"/>
            <w:r w:rsidRPr="00887CAA">
              <w:rPr>
                <w:rFonts w:ascii="Times New Roman" w:hAnsi="Times New Roman"/>
              </w:rPr>
              <w:t>, к.э.н., доцент</w:t>
            </w:r>
          </w:p>
        </w:tc>
        <w:tc>
          <w:tcPr>
            <w:tcW w:w="1276" w:type="dxa"/>
            <w:vAlign w:val="center"/>
          </w:tcPr>
          <w:p w14:paraId="40CABD58" w14:textId="27FF6E9D" w:rsidR="00871EFD" w:rsidRDefault="003341E0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871EFD" w:rsidRPr="00126556">
              <w:rPr>
                <w:rFonts w:ascii="Times New Roman" w:hAnsi="Times New Roman"/>
              </w:rPr>
              <w:t>.09.</w:t>
            </w:r>
            <w:r w:rsidR="00871EFD"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3CCEB7A4" w14:textId="44CCE14A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6167E87E" w14:textId="28968B4F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2E31A567" w14:textId="77777777" w:rsidTr="00B53456">
        <w:trPr>
          <w:trHeight w:val="80"/>
        </w:trPr>
        <w:tc>
          <w:tcPr>
            <w:tcW w:w="1872" w:type="dxa"/>
            <w:vMerge w:val="restart"/>
            <w:vAlign w:val="center"/>
          </w:tcPr>
          <w:p w14:paraId="308568F7" w14:textId="77777777" w:rsidR="00871EFD" w:rsidRDefault="00871EFD" w:rsidP="00871EFD">
            <w:pPr>
              <w:rPr>
                <w:rFonts w:ascii="Times New Roman" w:hAnsi="Times New Roman"/>
              </w:rPr>
            </w:pPr>
            <w:r w:rsidRPr="007D5FB1">
              <w:rPr>
                <w:rFonts w:ascii="Times New Roman" w:hAnsi="Times New Roman"/>
              </w:rPr>
              <w:t>09.</w:t>
            </w:r>
            <w:r>
              <w:rPr>
                <w:rFonts w:ascii="Times New Roman" w:hAnsi="Times New Roman"/>
              </w:rPr>
              <w:t>04</w:t>
            </w:r>
            <w:r w:rsidRPr="007D5FB1">
              <w:rPr>
                <w:rFonts w:ascii="Times New Roman" w:hAnsi="Times New Roman"/>
              </w:rPr>
              <w:t>.03 Прикладная информатика</w:t>
            </w:r>
          </w:p>
          <w:p w14:paraId="149BE5B0" w14:textId="777BD0CA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3BC7569F" w14:textId="739A865B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Методологии и технологии проектирования информационных систем</w:t>
            </w:r>
          </w:p>
        </w:tc>
        <w:tc>
          <w:tcPr>
            <w:tcW w:w="3544" w:type="dxa"/>
            <w:vAlign w:val="center"/>
          </w:tcPr>
          <w:p w14:paraId="6952E8C0" w14:textId="6E0780B8" w:rsidR="00871EFD" w:rsidRPr="00887CAA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Николайчук О.А.</w:t>
            </w:r>
            <w:r w:rsidRPr="00887CAA">
              <w:rPr>
                <w:rFonts w:ascii="Times New Roman" w:hAnsi="Times New Roman"/>
              </w:rPr>
              <w:t>., д.</w:t>
            </w:r>
            <w:r>
              <w:rPr>
                <w:rFonts w:ascii="Times New Roman" w:hAnsi="Times New Roman"/>
              </w:rPr>
              <w:t>т</w:t>
            </w:r>
            <w:r w:rsidRPr="00887CAA">
              <w:rPr>
                <w:rFonts w:ascii="Times New Roman" w:hAnsi="Times New Roman"/>
              </w:rPr>
              <w:t>.н., профессор</w:t>
            </w:r>
          </w:p>
        </w:tc>
        <w:tc>
          <w:tcPr>
            <w:tcW w:w="1276" w:type="dxa"/>
            <w:vAlign w:val="center"/>
          </w:tcPr>
          <w:p w14:paraId="2CB80988" w14:textId="102F2DA5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C21F53">
              <w:rPr>
                <w:rFonts w:ascii="Times New Roman" w:hAnsi="Times New Roman"/>
              </w:rPr>
              <w:t>.09.2024</w:t>
            </w:r>
          </w:p>
        </w:tc>
        <w:tc>
          <w:tcPr>
            <w:tcW w:w="1559" w:type="dxa"/>
            <w:vAlign w:val="center"/>
          </w:tcPr>
          <w:p w14:paraId="2B5282F2" w14:textId="23491B7C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17763DE8" w14:textId="6D52380A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141</w:t>
            </w:r>
          </w:p>
        </w:tc>
      </w:tr>
      <w:tr w:rsidR="00871EFD" w14:paraId="156A1C8E" w14:textId="77777777" w:rsidTr="00B53456">
        <w:trPr>
          <w:trHeight w:val="398"/>
        </w:trPr>
        <w:tc>
          <w:tcPr>
            <w:tcW w:w="1872" w:type="dxa"/>
            <w:vMerge/>
            <w:vAlign w:val="center"/>
          </w:tcPr>
          <w:p w14:paraId="41A33C21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2E46A46B" w14:textId="77777777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Управление проектами в области информационных технологий</w:t>
            </w:r>
          </w:p>
        </w:tc>
        <w:tc>
          <w:tcPr>
            <w:tcW w:w="3544" w:type="dxa"/>
            <w:vAlign w:val="center"/>
          </w:tcPr>
          <w:p w14:paraId="671E5BF5" w14:textId="342F2A53" w:rsidR="00871EFD" w:rsidRPr="00887CAA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Николайчук О.А.</w:t>
            </w:r>
            <w:r w:rsidRPr="00887CAA">
              <w:rPr>
                <w:rFonts w:ascii="Times New Roman" w:hAnsi="Times New Roman"/>
              </w:rPr>
              <w:t>., д.</w:t>
            </w:r>
            <w:r>
              <w:rPr>
                <w:rFonts w:ascii="Times New Roman" w:hAnsi="Times New Roman"/>
              </w:rPr>
              <w:t>т</w:t>
            </w:r>
            <w:r w:rsidRPr="00887CAA">
              <w:rPr>
                <w:rFonts w:ascii="Times New Roman" w:hAnsi="Times New Roman"/>
              </w:rPr>
              <w:t>.н., профессор</w:t>
            </w:r>
          </w:p>
        </w:tc>
        <w:tc>
          <w:tcPr>
            <w:tcW w:w="1276" w:type="dxa"/>
            <w:vAlign w:val="center"/>
          </w:tcPr>
          <w:p w14:paraId="12BAC3F6" w14:textId="6E50542B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C21F53">
              <w:rPr>
                <w:rFonts w:ascii="Times New Roman" w:hAnsi="Times New Roman"/>
              </w:rPr>
              <w:t>.09.2024</w:t>
            </w:r>
          </w:p>
        </w:tc>
        <w:tc>
          <w:tcPr>
            <w:tcW w:w="1559" w:type="dxa"/>
            <w:vAlign w:val="center"/>
          </w:tcPr>
          <w:p w14:paraId="21FC74CF" w14:textId="6821938A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6D19E4C4" w14:textId="2C589515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141</w:t>
            </w:r>
          </w:p>
        </w:tc>
      </w:tr>
      <w:tr w:rsidR="00871EFD" w14:paraId="202AEB93" w14:textId="77777777" w:rsidTr="0012346C">
        <w:trPr>
          <w:trHeight w:val="123"/>
        </w:trPr>
        <w:tc>
          <w:tcPr>
            <w:tcW w:w="1872" w:type="dxa"/>
            <w:vMerge/>
            <w:vAlign w:val="center"/>
          </w:tcPr>
          <w:p w14:paraId="27E03A66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602D11E7" w14:textId="5C5BC8A4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Управление исследовательской и проектной деятельностью</w:t>
            </w:r>
          </w:p>
        </w:tc>
        <w:tc>
          <w:tcPr>
            <w:tcW w:w="3544" w:type="dxa"/>
            <w:vAlign w:val="center"/>
          </w:tcPr>
          <w:p w14:paraId="3C14A342" w14:textId="482D132B" w:rsidR="00871EFD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 xml:space="preserve">Кушнарёва М.Д., д.и.н., </w:t>
            </w:r>
            <w:r>
              <w:rPr>
                <w:rFonts w:ascii="Times New Roman" w:hAnsi="Times New Roman"/>
              </w:rPr>
              <w:t>профессор</w:t>
            </w:r>
          </w:p>
        </w:tc>
        <w:tc>
          <w:tcPr>
            <w:tcW w:w="1276" w:type="dxa"/>
            <w:vAlign w:val="center"/>
          </w:tcPr>
          <w:p w14:paraId="7EC7FABB" w14:textId="0444E803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126556">
              <w:rPr>
                <w:rFonts w:ascii="Times New Roman" w:hAnsi="Times New Roman"/>
              </w:rPr>
              <w:t>.09.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58EADD61" w14:textId="346B1CCA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453BBF69" w14:textId="7C7E2526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</w:tr>
      <w:tr w:rsidR="00871EFD" w14:paraId="5BA52838" w14:textId="77777777" w:rsidTr="0012346C">
        <w:trPr>
          <w:trHeight w:val="199"/>
        </w:trPr>
        <w:tc>
          <w:tcPr>
            <w:tcW w:w="1872" w:type="dxa"/>
            <w:vMerge/>
            <w:vAlign w:val="center"/>
          </w:tcPr>
          <w:p w14:paraId="48C00FF4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0B30DE02" w14:textId="562053AB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C669AF">
              <w:rPr>
                <w:rFonts w:ascii="Times New Roman" w:hAnsi="Times New Roman"/>
              </w:rPr>
              <w:t>Блокчейн. Схема новой экономики</w:t>
            </w:r>
          </w:p>
        </w:tc>
        <w:tc>
          <w:tcPr>
            <w:tcW w:w="3544" w:type="dxa"/>
            <w:vAlign w:val="center"/>
          </w:tcPr>
          <w:p w14:paraId="6CC1A873" w14:textId="0CF5B4CF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Рохин А.В., д.х.н., профессор</w:t>
            </w:r>
          </w:p>
        </w:tc>
        <w:tc>
          <w:tcPr>
            <w:tcW w:w="1276" w:type="dxa"/>
            <w:vAlign w:val="center"/>
          </w:tcPr>
          <w:p w14:paraId="5C6826AE" w14:textId="0A8810C1" w:rsidR="00871EFD" w:rsidRPr="00126556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126556">
              <w:rPr>
                <w:rFonts w:ascii="Times New Roman" w:hAnsi="Times New Roman"/>
              </w:rPr>
              <w:t>.09.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22A0D86D" w14:textId="5277A362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0F9B80B4" w14:textId="3E581715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216</w:t>
            </w:r>
          </w:p>
        </w:tc>
      </w:tr>
      <w:tr w:rsidR="00871EFD" w14:paraId="765ED03B" w14:textId="77777777" w:rsidTr="00B53456">
        <w:trPr>
          <w:trHeight w:val="336"/>
        </w:trPr>
        <w:tc>
          <w:tcPr>
            <w:tcW w:w="1872" w:type="dxa"/>
            <w:vMerge/>
            <w:vAlign w:val="center"/>
          </w:tcPr>
          <w:p w14:paraId="05BEE4FD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07637297" w14:textId="6126FDFD" w:rsidR="00871EFD" w:rsidRPr="00C669AF" w:rsidRDefault="00871EFD" w:rsidP="00871EFD">
            <w:pPr>
              <w:rPr>
                <w:rFonts w:ascii="Times New Roman" w:hAnsi="Times New Roman"/>
              </w:rPr>
            </w:pPr>
            <w:r w:rsidRPr="00C669AF">
              <w:rPr>
                <w:rFonts w:ascii="Times New Roman" w:hAnsi="Times New Roman"/>
              </w:rPr>
              <w:t>Новые производственные и квантовые технологии</w:t>
            </w:r>
          </w:p>
        </w:tc>
        <w:tc>
          <w:tcPr>
            <w:tcW w:w="3544" w:type="dxa"/>
            <w:vAlign w:val="center"/>
          </w:tcPr>
          <w:p w14:paraId="0D2FB292" w14:textId="7D20A586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Рохин А.В., д.х.н., профессор</w:t>
            </w:r>
          </w:p>
        </w:tc>
        <w:tc>
          <w:tcPr>
            <w:tcW w:w="1276" w:type="dxa"/>
            <w:vAlign w:val="center"/>
          </w:tcPr>
          <w:p w14:paraId="79E248DA" w14:textId="71782718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126556">
              <w:rPr>
                <w:rFonts w:ascii="Times New Roman" w:hAnsi="Times New Roman"/>
              </w:rPr>
              <w:t>.09.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7911CDC6" w14:textId="4C564191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3B102B6D" w14:textId="35DFC0CE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216</w:t>
            </w:r>
          </w:p>
        </w:tc>
      </w:tr>
      <w:tr w:rsidR="00871EFD" w14:paraId="2636901A" w14:textId="77777777" w:rsidTr="00B53456">
        <w:trPr>
          <w:trHeight w:val="398"/>
        </w:trPr>
        <w:tc>
          <w:tcPr>
            <w:tcW w:w="1872" w:type="dxa"/>
            <w:vMerge/>
            <w:vAlign w:val="center"/>
          </w:tcPr>
          <w:p w14:paraId="4E7A2232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3E7EB779" w14:textId="0C6BAFEA" w:rsidR="00871EFD" w:rsidRPr="00C669AF" w:rsidRDefault="00871EFD" w:rsidP="00871EFD">
            <w:pPr>
              <w:rPr>
                <w:rFonts w:ascii="Times New Roman" w:hAnsi="Times New Roman"/>
              </w:rPr>
            </w:pPr>
            <w:r w:rsidRPr="00C2280C">
              <w:rPr>
                <w:rFonts w:ascii="Times New Roman" w:hAnsi="Times New Roman"/>
              </w:rPr>
              <w:t>Основы программирования и конфигурирования на платформе 1С: Предприятие</w:t>
            </w:r>
          </w:p>
        </w:tc>
        <w:tc>
          <w:tcPr>
            <w:tcW w:w="3544" w:type="dxa"/>
            <w:vAlign w:val="center"/>
          </w:tcPr>
          <w:p w14:paraId="1E517899" w14:textId="12969737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 xml:space="preserve">Тихонова </w:t>
            </w:r>
            <w:proofErr w:type="gramStart"/>
            <w:r w:rsidRPr="00887CAA">
              <w:rPr>
                <w:rFonts w:ascii="Times New Roman" w:hAnsi="Times New Roman"/>
              </w:rPr>
              <w:t>И.В.</w:t>
            </w:r>
            <w:proofErr w:type="gramEnd"/>
            <w:r w:rsidRPr="00887CAA">
              <w:rPr>
                <w:rFonts w:ascii="Times New Roman" w:hAnsi="Times New Roman"/>
              </w:rPr>
              <w:t>, к.э.н., доцент</w:t>
            </w:r>
          </w:p>
        </w:tc>
        <w:tc>
          <w:tcPr>
            <w:tcW w:w="1276" w:type="dxa"/>
            <w:vAlign w:val="center"/>
          </w:tcPr>
          <w:p w14:paraId="368C3EAE" w14:textId="57DF502E" w:rsidR="00871EFD" w:rsidRDefault="006D49CB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871EFD" w:rsidRPr="00126556">
              <w:rPr>
                <w:rFonts w:ascii="Times New Roman" w:hAnsi="Times New Roman"/>
              </w:rPr>
              <w:t>.09.</w:t>
            </w:r>
            <w:r w:rsidR="00871EFD"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3D4D5C6C" w14:textId="0C1E3EC6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5BDF7273" w14:textId="5C33E30E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2B3CF035" w14:textId="77777777" w:rsidTr="00B53456">
        <w:trPr>
          <w:trHeight w:val="398"/>
        </w:trPr>
        <w:tc>
          <w:tcPr>
            <w:tcW w:w="15055" w:type="dxa"/>
            <w:gridSpan w:val="6"/>
            <w:vAlign w:val="center"/>
          </w:tcPr>
          <w:p w14:paraId="025252BE" w14:textId="19325A7E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  <w:b/>
              </w:rPr>
              <w:t>2-я пересдача</w:t>
            </w:r>
          </w:p>
        </w:tc>
      </w:tr>
      <w:tr w:rsidR="00871EFD" w14:paraId="277F64A5" w14:textId="77777777" w:rsidTr="00B53456">
        <w:trPr>
          <w:trHeight w:val="398"/>
        </w:trPr>
        <w:tc>
          <w:tcPr>
            <w:tcW w:w="1872" w:type="dxa"/>
            <w:vMerge w:val="restart"/>
            <w:vAlign w:val="center"/>
          </w:tcPr>
          <w:p w14:paraId="303EAB28" w14:textId="77777777" w:rsidR="00871EFD" w:rsidRDefault="00871EFD" w:rsidP="00871EFD">
            <w:pPr>
              <w:rPr>
                <w:rFonts w:ascii="Times New Roman" w:hAnsi="Times New Roman"/>
              </w:rPr>
            </w:pPr>
            <w:r w:rsidRPr="007D5FB1">
              <w:rPr>
                <w:rFonts w:ascii="Times New Roman" w:hAnsi="Times New Roman"/>
              </w:rPr>
              <w:t>43.03.01 Сервис</w:t>
            </w:r>
          </w:p>
          <w:p w14:paraId="5BD7E909" w14:textId="6F38F8F1" w:rsidR="00871EFD" w:rsidRPr="007D5FB1" w:rsidRDefault="00871EFD" w:rsidP="00871EFD">
            <w:pPr>
              <w:rPr>
                <w:rFonts w:ascii="Times New Roman" w:hAnsi="Times New Roman"/>
              </w:rPr>
            </w:pPr>
            <w:r w:rsidRPr="007D5FB1">
              <w:rPr>
                <w:rFonts w:ascii="Times New Roman" w:hAnsi="Times New Roman"/>
              </w:rPr>
              <w:t>43.03.</w:t>
            </w:r>
            <w:r>
              <w:rPr>
                <w:rFonts w:ascii="Times New Roman" w:hAnsi="Times New Roman"/>
              </w:rPr>
              <w:t>02</w:t>
            </w:r>
            <w:r w:rsidRPr="007D5FB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Туризм</w:t>
            </w:r>
          </w:p>
        </w:tc>
        <w:tc>
          <w:tcPr>
            <w:tcW w:w="6095" w:type="dxa"/>
            <w:vAlign w:val="center"/>
          </w:tcPr>
          <w:p w14:paraId="0513EF91" w14:textId="77B32677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FA3735">
              <w:rPr>
                <w:rFonts w:ascii="Times New Roman" w:hAnsi="Times New Roman"/>
              </w:rPr>
              <w:t>Искусственный интеллект и расширенная реальность</w:t>
            </w:r>
          </w:p>
        </w:tc>
        <w:tc>
          <w:tcPr>
            <w:tcW w:w="3544" w:type="dxa"/>
            <w:vMerge w:val="restart"/>
          </w:tcPr>
          <w:p w14:paraId="6EC645AB" w14:textId="77777777" w:rsidR="00871EFD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Комиссия:</w:t>
            </w:r>
          </w:p>
          <w:p w14:paraId="476B972C" w14:textId="77777777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Рохин А.В., д.х.н., профессор</w:t>
            </w:r>
          </w:p>
          <w:p w14:paraId="05935C1D" w14:textId="77777777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 xml:space="preserve">Кушнарёва М.Д., д.и.н., </w:t>
            </w:r>
            <w:r>
              <w:rPr>
                <w:rFonts w:ascii="Times New Roman" w:hAnsi="Times New Roman"/>
              </w:rPr>
              <w:t>профессор</w:t>
            </w:r>
          </w:p>
          <w:p w14:paraId="7E69A7B3" w14:textId="77777777" w:rsidR="00871EFD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Николайчук О.А., д.т.н., профессор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014171F2" w14:textId="41BCADF0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Тихонова </w:t>
            </w:r>
            <w:proofErr w:type="gramStart"/>
            <w:r>
              <w:rPr>
                <w:rFonts w:ascii="Times New Roman" w:hAnsi="Times New Roman"/>
              </w:rPr>
              <w:t>И.</w:t>
            </w:r>
            <w:r w:rsidRPr="00887CAA">
              <w:rPr>
                <w:rFonts w:ascii="Times New Roman" w:hAnsi="Times New Roman"/>
              </w:rPr>
              <w:t>В.</w:t>
            </w:r>
            <w:proofErr w:type="gramEnd"/>
            <w:r w:rsidRPr="00887CAA">
              <w:rPr>
                <w:rFonts w:ascii="Times New Roman" w:hAnsi="Times New Roman"/>
              </w:rPr>
              <w:t>, к.</w:t>
            </w:r>
            <w:r>
              <w:rPr>
                <w:rFonts w:ascii="Times New Roman" w:hAnsi="Times New Roman"/>
              </w:rPr>
              <w:t>э</w:t>
            </w:r>
            <w:r w:rsidRPr="00887CAA">
              <w:rPr>
                <w:rFonts w:ascii="Times New Roman" w:hAnsi="Times New Roman"/>
              </w:rPr>
              <w:t>.н., доцент</w:t>
            </w:r>
          </w:p>
          <w:p w14:paraId="0E5FC012" w14:textId="77777777" w:rsidR="00871EFD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 xml:space="preserve">Кузнецова </w:t>
            </w:r>
            <w:proofErr w:type="gramStart"/>
            <w:r w:rsidRPr="00887CAA">
              <w:rPr>
                <w:rFonts w:ascii="Times New Roman" w:hAnsi="Times New Roman"/>
              </w:rPr>
              <w:t>М.В.</w:t>
            </w:r>
            <w:proofErr w:type="gramEnd"/>
            <w:r w:rsidRPr="00887CAA">
              <w:rPr>
                <w:rFonts w:ascii="Times New Roman" w:hAnsi="Times New Roman"/>
              </w:rPr>
              <w:t xml:space="preserve">, </w:t>
            </w:r>
            <w:proofErr w:type="spellStart"/>
            <w:r w:rsidRPr="00887CAA">
              <w:rPr>
                <w:rFonts w:ascii="Times New Roman" w:hAnsi="Times New Roman"/>
              </w:rPr>
              <w:t>к.и.н</w:t>
            </w:r>
            <w:proofErr w:type="spellEnd"/>
            <w:r w:rsidRPr="00887CAA">
              <w:rPr>
                <w:rFonts w:ascii="Times New Roman" w:hAnsi="Times New Roman"/>
              </w:rPr>
              <w:t>., доцент</w:t>
            </w:r>
          </w:p>
          <w:p w14:paraId="68DA335D" w14:textId="0A583CF2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Блинникова А.В., к.ф.н., доцент</w:t>
            </w:r>
          </w:p>
        </w:tc>
        <w:tc>
          <w:tcPr>
            <w:tcW w:w="1276" w:type="dxa"/>
            <w:vAlign w:val="center"/>
          </w:tcPr>
          <w:p w14:paraId="15F15EA3" w14:textId="20BCBE0F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67C8639C" w14:textId="563870C4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0DA2540E" w14:textId="574ED46E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4DA7409C" w14:textId="77777777" w:rsidTr="00B53456">
        <w:trPr>
          <w:trHeight w:val="163"/>
        </w:trPr>
        <w:tc>
          <w:tcPr>
            <w:tcW w:w="1872" w:type="dxa"/>
            <w:vMerge/>
            <w:vAlign w:val="center"/>
          </w:tcPr>
          <w:p w14:paraId="5D44D353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346BF8A3" w14:textId="2C5C4B57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FA3735">
              <w:rPr>
                <w:rFonts w:ascii="Times New Roman" w:hAnsi="Times New Roman"/>
              </w:rPr>
              <w:t>Программное обеспечение сервисной деятельности</w:t>
            </w:r>
          </w:p>
        </w:tc>
        <w:tc>
          <w:tcPr>
            <w:tcW w:w="3544" w:type="dxa"/>
            <w:vMerge/>
            <w:vAlign w:val="center"/>
          </w:tcPr>
          <w:p w14:paraId="2D2E44C1" w14:textId="73C8D923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63107B26" w14:textId="785FF27B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0A51553F" w14:textId="5650B946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6D400FB3" w14:textId="71E08D64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6CFE474E" w14:textId="77777777" w:rsidTr="00B53456">
        <w:trPr>
          <w:trHeight w:val="322"/>
        </w:trPr>
        <w:tc>
          <w:tcPr>
            <w:tcW w:w="1872" w:type="dxa"/>
            <w:vMerge w:val="restart"/>
            <w:vAlign w:val="center"/>
          </w:tcPr>
          <w:p w14:paraId="4E9D22CC" w14:textId="77777777" w:rsidR="00871EFD" w:rsidRDefault="00871EFD" w:rsidP="00871EFD">
            <w:pPr>
              <w:rPr>
                <w:rFonts w:ascii="Times New Roman" w:hAnsi="Times New Roman"/>
              </w:rPr>
            </w:pPr>
            <w:r w:rsidRPr="007D5FB1">
              <w:rPr>
                <w:rFonts w:ascii="Times New Roman" w:hAnsi="Times New Roman"/>
              </w:rPr>
              <w:t xml:space="preserve">38.03.03 </w:t>
            </w:r>
          </w:p>
          <w:p w14:paraId="1FB1D5F0" w14:textId="7D4CD47B" w:rsidR="00871EFD" w:rsidRPr="007D5FB1" w:rsidRDefault="00871EFD" w:rsidP="00871EFD">
            <w:pPr>
              <w:rPr>
                <w:rFonts w:ascii="Times New Roman" w:hAnsi="Times New Roman"/>
              </w:rPr>
            </w:pPr>
            <w:r w:rsidRPr="007D5FB1">
              <w:rPr>
                <w:rFonts w:ascii="Times New Roman" w:hAnsi="Times New Roman"/>
              </w:rPr>
              <w:t>Управление персоналом</w:t>
            </w:r>
          </w:p>
        </w:tc>
        <w:tc>
          <w:tcPr>
            <w:tcW w:w="6095" w:type="dxa"/>
            <w:vAlign w:val="center"/>
          </w:tcPr>
          <w:p w14:paraId="04691D5A" w14:textId="078073DD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C2280C">
              <w:rPr>
                <w:rFonts w:ascii="Times New Roman" w:hAnsi="Times New Roman"/>
              </w:rPr>
              <w:t>Обучение и развитие персонала</w:t>
            </w:r>
          </w:p>
        </w:tc>
        <w:tc>
          <w:tcPr>
            <w:tcW w:w="3544" w:type="dxa"/>
            <w:vMerge/>
            <w:vAlign w:val="center"/>
          </w:tcPr>
          <w:p w14:paraId="4F97ABE8" w14:textId="7B3F0C32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08AAD58D" w14:textId="03075B04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1CCF35C7" w14:textId="5569E4AB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13.20 - 14.20</w:t>
            </w:r>
          </w:p>
        </w:tc>
        <w:tc>
          <w:tcPr>
            <w:tcW w:w="709" w:type="dxa"/>
            <w:vAlign w:val="center"/>
          </w:tcPr>
          <w:p w14:paraId="544EC592" w14:textId="5A765ED1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2A01BBD5" w14:textId="77777777" w:rsidTr="00B53456">
        <w:trPr>
          <w:trHeight w:val="398"/>
        </w:trPr>
        <w:tc>
          <w:tcPr>
            <w:tcW w:w="1872" w:type="dxa"/>
            <w:vMerge/>
            <w:vAlign w:val="center"/>
          </w:tcPr>
          <w:p w14:paraId="7202704C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629B0247" w14:textId="0A206AF2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Моделирование и прогнозирование социально-трудовых процессов</w:t>
            </w:r>
          </w:p>
        </w:tc>
        <w:tc>
          <w:tcPr>
            <w:tcW w:w="3544" w:type="dxa"/>
            <w:vMerge/>
            <w:vAlign w:val="center"/>
          </w:tcPr>
          <w:p w14:paraId="6FB34292" w14:textId="3CC3DD5D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4B0DC0A4" w14:textId="1DC699AE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69A4391B" w14:textId="3165388F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5C2F9F5E" w14:textId="0257C262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6F09A415" w14:textId="77777777" w:rsidTr="00B53456">
        <w:trPr>
          <w:trHeight w:val="321"/>
        </w:trPr>
        <w:tc>
          <w:tcPr>
            <w:tcW w:w="1872" w:type="dxa"/>
            <w:vMerge/>
            <w:vAlign w:val="center"/>
          </w:tcPr>
          <w:p w14:paraId="1F8F9653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6286AD9D" w14:textId="56C36805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D24845">
              <w:rPr>
                <w:rFonts w:ascii="Times New Roman" w:hAnsi="Times New Roman"/>
              </w:rPr>
              <w:t>Основы цифровизации управленческой деятельности</w:t>
            </w:r>
          </w:p>
        </w:tc>
        <w:tc>
          <w:tcPr>
            <w:tcW w:w="3544" w:type="dxa"/>
            <w:vMerge/>
            <w:vAlign w:val="center"/>
          </w:tcPr>
          <w:p w14:paraId="63BF5A77" w14:textId="411014B9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3EFE7FCA" w14:textId="7AAB9098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44794C30" w14:textId="346D2CC3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7C6CA52D" w14:textId="65ECC1E2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29740352" w14:textId="77777777" w:rsidTr="00B53456">
        <w:trPr>
          <w:trHeight w:val="283"/>
        </w:trPr>
        <w:tc>
          <w:tcPr>
            <w:tcW w:w="1872" w:type="dxa"/>
            <w:vMerge/>
            <w:vAlign w:val="center"/>
          </w:tcPr>
          <w:p w14:paraId="26A33D4E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5F73A1A4" w14:textId="4D499229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C2280C">
              <w:rPr>
                <w:rFonts w:ascii="Times New Roman" w:hAnsi="Times New Roman"/>
              </w:rPr>
              <w:t>Эффективное лидерство и управление командой</w:t>
            </w:r>
          </w:p>
        </w:tc>
        <w:tc>
          <w:tcPr>
            <w:tcW w:w="3544" w:type="dxa"/>
            <w:vMerge/>
            <w:vAlign w:val="center"/>
          </w:tcPr>
          <w:p w14:paraId="720CF547" w14:textId="20F7D22E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762AA9CA" w14:textId="2E4337A9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5DC0941B" w14:textId="2C3BDE56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13.50 - 15.20</w:t>
            </w:r>
          </w:p>
        </w:tc>
        <w:tc>
          <w:tcPr>
            <w:tcW w:w="709" w:type="dxa"/>
            <w:vAlign w:val="center"/>
          </w:tcPr>
          <w:p w14:paraId="3FFEB509" w14:textId="3E34CAE0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1835F718" w14:textId="77777777" w:rsidTr="00B53456">
        <w:trPr>
          <w:trHeight w:val="278"/>
        </w:trPr>
        <w:tc>
          <w:tcPr>
            <w:tcW w:w="1872" w:type="dxa"/>
            <w:vMerge w:val="restart"/>
            <w:vAlign w:val="center"/>
          </w:tcPr>
          <w:p w14:paraId="62B02D97" w14:textId="5173BB6F" w:rsidR="00871EFD" w:rsidRPr="007D5FB1" w:rsidRDefault="00871EFD" w:rsidP="00871EFD">
            <w:pPr>
              <w:rPr>
                <w:rFonts w:ascii="Times New Roman" w:hAnsi="Times New Roman"/>
              </w:rPr>
            </w:pPr>
            <w:r w:rsidRPr="007D5FB1">
              <w:rPr>
                <w:rFonts w:ascii="Times New Roman" w:hAnsi="Times New Roman"/>
              </w:rPr>
              <w:t>09.</w:t>
            </w:r>
            <w:r>
              <w:rPr>
                <w:rFonts w:ascii="Times New Roman" w:hAnsi="Times New Roman"/>
              </w:rPr>
              <w:t>03</w:t>
            </w:r>
            <w:r w:rsidRPr="007D5FB1">
              <w:rPr>
                <w:rFonts w:ascii="Times New Roman" w:hAnsi="Times New Roman"/>
              </w:rPr>
              <w:t>.03 Прикладная информатика</w:t>
            </w:r>
            <w:r>
              <w:rPr>
                <w:rFonts w:ascii="Times New Roman" w:hAnsi="Times New Roman"/>
              </w:rPr>
              <w:t xml:space="preserve"> (ПИ в управлении)</w:t>
            </w:r>
          </w:p>
        </w:tc>
        <w:tc>
          <w:tcPr>
            <w:tcW w:w="6095" w:type="dxa"/>
            <w:vAlign w:val="center"/>
          </w:tcPr>
          <w:p w14:paraId="1BD1DAAA" w14:textId="5FEA7D85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F55BA6">
              <w:rPr>
                <w:rFonts w:ascii="Times New Roman" w:hAnsi="Times New Roman"/>
              </w:rPr>
              <w:t>Вычислительные системы и компьютерные сети</w:t>
            </w:r>
          </w:p>
        </w:tc>
        <w:tc>
          <w:tcPr>
            <w:tcW w:w="3544" w:type="dxa"/>
            <w:vMerge w:val="restart"/>
          </w:tcPr>
          <w:p w14:paraId="5649DCEE" w14:textId="77777777" w:rsidR="00871EFD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Комиссия:</w:t>
            </w:r>
          </w:p>
          <w:p w14:paraId="1A892DD8" w14:textId="77777777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Рохин А.В., д.х.н., профессор</w:t>
            </w:r>
          </w:p>
          <w:p w14:paraId="1BB08A31" w14:textId="77777777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 xml:space="preserve">Кушнарёва М.Д., д.и.н., </w:t>
            </w:r>
            <w:r>
              <w:rPr>
                <w:rFonts w:ascii="Times New Roman" w:hAnsi="Times New Roman"/>
              </w:rPr>
              <w:t>профессор</w:t>
            </w:r>
          </w:p>
          <w:p w14:paraId="5EB241A8" w14:textId="77777777" w:rsidR="00871EFD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Николайчук О.А., д.т.н., профессор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778DAB49" w14:textId="77777777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Тихонова </w:t>
            </w:r>
            <w:proofErr w:type="gramStart"/>
            <w:r>
              <w:rPr>
                <w:rFonts w:ascii="Times New Roman" w:hAnsi="Times New Roman"/>
              </w:rPr>
              <w:t>И.</w:t>
            </w:r>
            <w:r w:rsidRPr="00887CAA">
              <w:rPr>
                <w:rFonts w:ascii="Times New Roman" w:hAnsi="Times New Roman"/>
              </w:rPr>
              <w:t>В.</w:t>
            </w:r>
            <w:proofErr w:type="gramEnd"/>
            <w:r w:rsidRPr="00887CAA">
              <w:rPr>
                <w:rFonts w:ascii="Times New Roman" w:hAnsi="Times New Roman"/>
              </w:rPr>
              <w:t>, к.</w:t>
            </w:r>
            <w:r>
              <w:rPr>
                <w:rFonts w:ascii="Times New Roman" w:hAnsi="Times New Roman"/>
              </w:rPr>
              <w:t>э</w:t>
            </w:r>
            <w:r w:rsidRPr="00887CAA">
              <w:rPr>
                <w:rFonts w:ascii="Times New Roman" w:hAnsi="Times New Roman"/>
              </w:rPr>
              <w:t>.н., доцент</w:t>
            </w:r>
          </w:p>
          <w:p w14:paraId="5F7FFE1A" w14:textId="77777777" w:rsidR="00871EFD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 xml:space="preserve">Кузнецова </w:t>
            </w:r>
            <w:proofErr w:type="gramStart"/>
            <w:r w:rsidRPr="00887CAA">
              <w:rPr>
                <w:rFonts w:ascii="Times New Roman" w:hAnsi="Times New Roman"/>
              </w:rPr>
              <w:t>М.В.</w:t>
            </w:r>
            <w:proofErr w:type="gramEnd"/>
            <w:r w:rsidRPr="00887CAA">
              <w:rPr>
                <w:rFonts w:ascii="Times New Roman" w:hAnsi="Times New Roman"/>
              </w:rPr>
              <w:t xml:space="preserve">, </w:t>
            </w:r>
            <w:proofErr w:type="spellStart"/>
            <w:r w:rsidRPr="00887CAA">
              <w:rPr>
                <w:rFonts w:ascii="Times New Roman" w:hAnsi="Times New Roman"/>
              </w:rPr>
              <w:t>к.и.н</w:t>
            </w:r>
            <w:proofErr w:type="spellEnd"/>
            <w:r w:rsidRPr="00887CAA">
              <w:rPr>
                <w:rFonts w:ascii="Times New Roman" w:hAnsi="Times New Roman"/>
              </w:rPr>
              <w:t>., доцент</w:t>
            </w:r>
          </w:p>
          <w:p w14:paraId="5CBE794F" w14:textId="4C441193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Блинникова А.В., к.ф.н., доцент</w:t>
            </w:r>
          </w:p>
        </w:tc>
        <w:tc>
          <w:tcPr>
            <w:tcW w:w="1276" w:type="dxa"/>
            <w:vAlign w:val="center"/>
          </w:tcPr>
          <w:p w14:paraId="1240A577" w14:textId="192C6F36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551890EF" w14:textId="4D20E519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2A7CFE56" w14:textId="7372AB04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3D76D1DE" w14:textId="77777777" w:rsidTr="00B53456">
        <w:trPr>
          <w:trHeight w:val="299"/>
        </w:trPr>
        <w:tc>
          <w:tcPr>
            <w:tcW w:w="1872" w:type="dxa"/>
            <w:vMerge/>
            <w:vAlign w:val="center"/>
          </w:tcPr>
          <w:p w14:paraId="695522FE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022C4ADC" w14:textId="1A7E0AF8" w:rsidR="00871EFD" w:rsidRPr="00C2280C" w:rsidRDefault="00871EFD" w:rsidP="00871EFD">
            <w:pPr>
              <w:rPr>
                <w:rFonts w:ascii="Times New Roman" w:hAnsi="Times New Roman"/>
              </w:rPr>
            </w:pPr>
            <w:hyperlink r:id="rId5" w:history="1">
              <w:r w:rsidRPr="00B53456">
                <w:rPr>
                  <w:rStyle w:val="a7"/>
                  <w:rFonts w:ascii="Times New Roman" w:hAnsi="Times New Roman"/>
                  <w:color w:val="auto"/>
                  <w:u w:val="none"/>
                  <w:shd w:val="clear" w:color="auto" w:fill="F5F5F5"/>
                </w:rPr>
                <w:t>Основы корпоративной безопасности</w:t>
              </w:r>
            </w:hyperlink>
          </w:p>
        </w:tc>
        <w:tc>
          <w:tcPr>
            <w:tcW w:w="3544" w:type="dxa"/>
            <w:vMerge/>
            <w:vAlign w:val="center"/>
          </w:tcPr>
          <w:p w14:paraId="78409291" w14:textId="60435E67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6043AACE" w14:textId="6C3CDD61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1EFC816C" w14:textId="36D7FE9B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57FDC4E1" w14:textId="5364D59C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666F187E" w14:textId="77777777" w:rsidTr="00B53456">
        <w:trPr>
          <w:trHeight w:val="319"/>
        </w:trPr>
        <w:tc>
          <w:tcPr>
            <w:tcW w:w="1872" w:type="dxa"/>
            <w:vMerge/>
            <w:vAlign w:val="center"/>
          </w:tcPr>
          <w:p w14:paraId="27390B69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52778A6B" w14:textId="571A79D1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C669AF">
              <w:rPr>
                <w:rFonts w:ascii="Times New Roman" w:hAnsi="Times New Roman"/>
                <w:sz w:val="24"/>
                <w:szCs w:val="24"/>
              </w:rPr>
              <w:t>Менеджмент в условиях цифровой трансформации</w:t>
            </w:r>
          </w:p>
        </w:tc>
        <w:tc>
          <w:tcPr>
            <w:tcW w:w="3544" w:type="dxa"/>
            <w:vMerge/>
            <w:vAlign w:val="center"/>
          </w:tcPr>
          <w:p w14:paraId="4F060B74" w14:textId="138971A8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35F24027" w14:textId="31BD411C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2993D7EF" w14:textId="3695CB09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C21F53">
              <w:rPr>
                <w:rFonts w:ascii="Times New Roman" w:hAnsi="Times New Roman"/>
              </w:rPr>
              <w:t>13.50 - 15.20</w:t>
            </w:r>
          </w:p>
        </w:tc>
        <w:tc>
          <w:tcPr>
            <w:tcW w:w="709" w:type="dxa"/>
            <w:vAlign w:val="center"/>
          </w:tcPr>
          <w:p w14:paraId="27CFB568" w14:textId="3220366C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6DD8BA35" w14:textId="77777777" w:rsidTr="00B53456">
        <w:trPr>
          <w:trHeight w:val="325"/>
        </w:trPr>
        <w:tc>
          <w:tcPr>
            <w:tcW w:w="1872" w:type="dxa"/>
            <w:vMerge/>
            <w:vAlign w:val="center"/>
          </w:tcPr>
          <w:p w14:paraId="4F0B7F13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0716EBED" w14:textId="6FC8CA8D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C669AF">
              <w:rPr>
                <w:rFonts w:ascii="Times New Roman" w:hAnsi="Times New Roman"/>
                <w:sz w:val="24"/>
                <w:szCs w:val="24"/>
              </w:rPr>
              <w:t>Основы теории процессного управления</w:t>
            </w:r>
          </w:p>
        </w:tc>
        <w:tc>
          <w:tcPr>
            <w:tcW w:w="3544" w:type="dxa"/>
            <w:vMerge/>
            <w:vAlign w:val="center"/>
          </w:tcPr>
          <w:p w14:paraId="1565856B" w14:textId="1ADA0483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72BC14B0" w14:textId="3AB60B21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34729455" w14:textId="43455783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2AB1460A" w14:textId="2EA4D1E6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425694D9" w14:textId="77777777" w:rsidTr="00B53456">
        <w:trPr>
          <w:trHeight w:val="398"/>
        </w:trPr>
        <w:tc>
          <w:tcPr>
            <w:tcW w:w="1872" w:type="dxa"/>
            <w:vMerge/>
            <w:vAlign w:val="center"/>
          </w:tcPr>
          <w:p w14:paraId="2E6C7585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11E5494F" w14:textId="32851AE5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C2280C">
              <w:rPr>
                <w:rFonts w:ascii="Times New Roman" w:hAnsi="Times New Roman"/>
                <w:sz w:val="24"/>
                <w:szCs w:val="24"/>
              </w:rPr>
              <w:t>Информационная бизнес-аналитика и технологии документационного обеспечения управления</w:t>
            </w:r>
          </w:p>
        </w:tc>
        <w:tc>
          <w:tcPr>
            <w:tcW w:w="3544" w:type="dxa"/>
            <w:vMerge/>
            <w:vAlign w:val="center"/>
          </w:tcPr>
          <w:p w14:paraId="243A14F2" w14:textId="38EBDE32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6342590F" w14:textId="471E0C58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035F89CA" w14:textId="57890D1E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0335CF19" w14:textId="3B3BBA91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4A56234B" w14:textId="77777777" w:rsidTr="00B53456">
        <w:trPr>
          <w:trHeight w:val="398"/>
        </w:trPr>
        <w:tc>
          <w:tcPr>
            <w:tcW w:w="1872" w:type="dxa"/>
            <w:vMerge/>
            <w:vAlign w:val="center"/>
          </w:tcPr>
          <w:p w14:paraId="149F1109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355D3553" w14:textId="4E57A3D2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C2280C">
              <w:rPr>
                <w:rFonts w:ascii="Times New Roman" w:hAnsi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3544" w:type="dxa"/>
            <w:vMerge/>
            <w:vAlign w:val="center"/>
          </w:tcPr>
          <w:p w14:paraId="53D38DB0" w14:textId="4BB7FE61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75EF7F49" w14:textId="4C41F2A9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7FF3185D" w14:textId="2D6706C3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 xml:space="preserve">13.00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.00</w:t>
            </w:r>
          </w:p>
        </w:tc>
        <w:tc>
          <w:tcPr>
            <w:tcW w:w="709" w:type="dxa"/>
            <w:vAlign w:val="center"/>
          </w:tcPr>
          <w:p w14:paraId="2BFAA9F0" w14:textId="775B5915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62DFE634" w14:textId="77777777" w:rsidTr="00B53456">
        <w:trPr>
          <w:trHeight w:val="398"/>
        </w:trPr>
        <w:tc>
          <w:tcPr>
            <w:tcW w:w="1872" w:type="dxa"/>
            <w:vMerge/>
            <w:vAlign w:val="center"/>
          </w:tcPr>
          <w:p w14:paraId="6594DC8B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1ADDBAB5" w14:textId="678CC375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C2280C">
              <w:rPr>
                <w:rFonts w:ascii="Times New Roman" w:hAnsi="Times New Roman"/>
                <w:sz w:val="24"/>
                <w:szCs w:val="24"/>
              </w:rPr>
              <w:t>Информационные технологии в управлении человеческими ресурсами</w:t>
            </w:r>
          </w:p>
        </w:tc>
        <w:tc>
          <w:tcPr>
            <w:tcW w:w="3544" w:type="dxa"/>
            <w:vMerge/>
            <w:vAlign w:val="center"/>
          </w:tcPr>
          <w:p w14:paraId="47506F0C" w14:textId="6CA69D63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73C0E929" w14:textId="3A99E803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4ABDC6E0" w14:textId="45A35FD0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6D835850" w14:textId="279F7E10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1FDCE29F" w14:textId="77777777" w:rsidTr="00B53456">
        <w:trPr>
          <w:trHeight w:val="398"/>
        </w:trPr>
        <w:tc>
          <w:tcPr>
            <w:tcW w:w="1872" w:type="dxa"/>
            <w:vMerge/>
            <w:vAlign w:val="center"/>
          </w:tcPr>
          <w:p w14:paraId="428F3D85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0C37EEFC" w14:textId="6CFD74C9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C2280C">
              <w:rPr>
                <w:rFonts w:ascii="Times New Roman" w:hAnsi="Times New Roman"/>
                <w:sz w:val="24"/>
                <w:szCs w:val="24"/>
              </w:rPr>
              <w:t>Информационные системы управления бюджетированием</w:t>
            </w:r>
          </w:p>
        </w:tc>
        <w:tc>
          <w:tcPr>
            <w:tcW w:w="3544" w:type="dxa"/>
            <w:vMerge/>
            <w:vAlign w:val="center"/>
          </w:tcPr>
          <w:p w14:paraId="58D800F4" w14:textId="4EF0CA1D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71A96E73" w14:textId="21193AE8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0BFF1B81" w14:textId="7F2002DD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54CEE2BA" w14:textId="0A1ACF46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7AC75F14" w14:textId="77777777" w:rsidTr="00B53456">
        <w:trPr>
          <w:trHeight w:val="398"/>
        </w:trPr>
        <w:tc>
          <w:tcPr>
            <w:tcW w:w="1872" w:type="dxa"/>
            <w:vMerge w:val="restart"/>
            <w:vAlign w:val="center"/>
          </w:tcPr>
          <w:p w14:paraId="418E74FD" w14:textId="77777777" w:rsidR="00871EFD" w:rsidRDefault="00871EFD" w:rsidP="00871EFD">
            <w:pPr>
              <w:rPr>
                <w:rFonts w:ascii="Times New Roman" w:hAnsi="Times New Roman"/>
              </w:rPr>
            </w:pPr>
            <w:r w:rsidRPr="007D5FB1">
              <w:rPr>
                <w:rFonts w:ascii="Times New Roman" w:hAnsi="Times New Roman"/>
              </w:rPr>
              <w:t>09.</w:t>
            </w:r>
            <w:r>
              <w:rPr>
                <w:rFonts w:ascii="Times New Roman" w:hAnsi="Times New Roman"/>
              </w:rPr>
              <w:t>04</w:t>
            </w:r>
            <w:r w:rsidRPr="007D5FB1">
              <w:rPr>
                <w:rFonts w:ascii="Times New Roman" w:hAnsi="Times New Roman"/>
              </w:rPr>
              <w:t>.03 Прикладная информатика</w:t>
            </w:r>
          </w:p>
          <w:p w14:paraId="35EF22E2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321A038E" w14:textId="112AEF78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Методологии и технологии проектирования информационных систем</w:t>
            </w:r>
          </w:p>
        </w:tc>
        <w:tc>
          <w:tcPr>
            <w:tcW w:w="3544" w:type="dxa"/>
            <w:vMerge w:val="restart"/>
          </w:tcPr>
          <w:p w14:paraId="6F582AFE" w14:textId="77777777" w:rsidR="00871EFD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Комиссия:</w:t>
            </w:r>
          </w:p>
          <w:p w14:paraId="24764FEE" w14:textId="77777777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Рохин А.В., д.х.н., профессор</w:t>
            </w:r>
          </w:p>
          <w:p w14:paraId="69E52876" w14:textId="77777777" w:rsidR="00871EFD" w:rsidRPr="00887CAA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Кушнарёва М.Д., д.и.н., доцент</w:t>
            </w:r>
          </w:p>
          <w:p w14:paraId="174E3041" w14:textId="77777777" w:rsidR="00871EFD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Николайчук О.А., д.т.н., профессор</w:t>
            </w:r>
          </w:p>
          <w:p w14:paraId="2B07350E" w14:textId="5B9AE6D1" w:rsidR="00871EFD" w:rsidRPr="00887CAA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Тихонова </w:t>
            </w:r>
            <w:proofErr w:type="gramStart"/>
            <w:r>
              <w:rPr>
                <w:rFonts w:ascii="Times New Roman" w:hAnsi="Times New Roman"/>
              </w:rPr>
              <w:t>И.</w:t>
            </w:r>
            <w:r w:rsidRPr="00887CAA">
              <w:rPr>
                <w:rFonts w:ascii="Times New Roman" w:hAnsi="Times New Roman"/>
              </w:rPr>
              <w:t>В.</w:t>
            </w:r>
            <w:proofErr w:type="gramEnd"/>
            <w:r w:rsidRPr="00887CAA">
              <w:rPr>
                <w:rFonts w:ascii="Times New Roman" w:hAnsi="Times New Roman"/>
              </w:rPr>
              <w:t>, к.</w:t>
            </w:r>
            <w:r>
              <w:rPr>
                <w:rFonts w:ascii="Times New Roman" w:hAnsi="Times New Roman"/>
              </w:rPr>
              <w:t>э</w:t>
            </w:r>
            <w:r w:rsidRPr="00887CAA">
              <w:rPr>
                <w:rFonts w:ascii="Times New Roman" w:hAnsi="Times New Roman"/>
              </w:rPr>
              <w:t>.н., доцент</w:t>
            </w:r>
          </w:p>
        </w:tc>
        <w:tc>
          <w:tcPr>
            <w:tcW w:w="1276" w:type="dxa"/>
            <w:vAlign w:val="center"/>
          </w:tcPr>
          <w:p w14:paraId="4E8B2517" w14:textId="6AFD3A46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4B1AB660" w14:textId="0806073D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5AD3649A" w14:textId="6A506974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</w:tr>
      <w:tr w:rsidR="00871EFD" w14:paraId="6C6CF9BB" w14:textId="77777777" w:rsidTr="00B53456">
        <w:trPr>
          <w:trHeight w:val="398"/>
        </w:trPr>
        <w:tc>
          <w:tcPr>
            <w:tcW w:w="1872" w:type="dxa"/>
            <w:vMerge/>
            <w:vAlign w:val="center"/>
          </w:tcPr>
          <w:p w14:paraId="4D977B20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475B5404" w14:textId="29EA6D1F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Управление проектами в области информационных технологий</w:t>
            </w:r>
          </w:p>
        </w:tc>
        <w:tc>
          <w:tcPr>
            <w:tcW w:w="3544" w:type="dxa"/>
            <w:vMerge/>
            <w:vAlign w:val="center"/>
          </w:tcPr>
          <w:p w14:paraId="15B2EBAE" w14:textId="72870919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0C083DF8" w14:textId="27C683B6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333DF8B5" w14:textId="0CB0F95B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6B7B18A2" w14:textId="57A6A9D4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243C5954" w14:textId="77777777" w:rsidTr="00B53456">
        <w:trPr>
          <w:trHeight w:val="398"/>
        </w:trPr>
        <w:tc>
          <w:tcPr>
            <w:tcW w:w="1872" w:type="dxa"/>
            <w:vMerge/>
            <w:vAlign w:val="center"/>
          </w:tcPr>
          <w:p w14:paraId="2BB576F1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6BA0C6B4" w14:textId="40E06838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887CAA">
              <w:rPr>
                <w:rFonts w:ascii="Times New Roman" w:hAnsi="Times New Roman"/>
              </w:rPr>
              <w:t>Управление исследовательской и проектной деятельностью</w:t>
            </w:r>
          </w:p>
        </w:tc>
        <w:tc>
          <w:tcPr>
            <w:tcW w:w="3544" w:type="dxa"/>
            <w:vMerge/>
            <w:vAlign w:val="center"/>
          </w:tcPr>
          <w:p w14:paraId="11F3C85A" w14:textId="4174FA3F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5059D9F8" w14:textId="6EA303D8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220BDE8E" w14:textId="1351F5AE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3C65B0CC" w14:textId="0F14A79C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57D05989" w14:textId="77777777" w:rsidTr="00B53456">
        <w:trPr>
          <w:trHeight w:val="237"/>
        </w:trPr>
        <w:tc>
          <w:tcPr>
            <w:tcW w:w="1872" w:type="dxa"/>
            <w:vMerge/>
            <w:vAlign w:val="center"/>
          </w:tcPr>
          <w:p w14:paraId="0E99D778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3EEBD2FD" w14:textId="34E67990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C669AF">
              <w:rPr>
                <w:rFonts w:ascii="Times New Roman" w:hAnsi="Times New Roman"/>
              </w:rPr>
              <w:t>Блокчейн. Схема новой экономики</w:t>
            </w:r>
          </w:p>
        </w:tc>
        <w:tc>
          <w:tcPr>
            <w:tcW w:w="3544" w:type="dxa"/>
            <w:vMerge/>
            <w:vAlign w:val="center"/>
          </w:tcPr>
          <w:p w14:paraId="7809F6D1" w14:textId="3FB10799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314EB7FF" w14:textId="1C94BABB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33F58615" w14:textId="1F15B251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6D25A24D" w14:textId="04A48414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00D51D2D" w14:textId="77777777" w:rsidTr="00B53456">
        <w:trPr>
          <w:trHeight w:val="241"/>
        </w:trPr>
        <w:tc>
          <w:tcPr>
            <w:tcW w:w="1872" w:type="dxa"/>
            <w:vMerge/>
            <w:vAlign w:val="center"/>
          </w:tcPr>
          <w:p w14:paraId="6F07B675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15EF909B" w14:textId="78C6F24A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C669AF">
              <w:rPr>
                <w:rFonts w:ascii="Times New Roman" w:hAnsi="Times New Roman"/>
              </w:rPr>
              <w:t>Новые производственные и квантовые технологии</w:t>
            </w:r>
          </w:p>
        </w:tc>
        <w:tc>
          <w:tcPr>
            <w:tcW w:w="3544" w:type="dxa"/>
            <w:vMerge/>
            <w:vAlign w:val="center"/>
          </w:tcPr>
          <w:p w14:paraId="228B4594" w14:textId="057D41B7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53F90C3E" w14:textId="093F03C4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14577952" w14:textId="4544780F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50</w:t>
            </w:r>
            <w:r w:rsidRPr="00126556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7AD60D9C" w14:textId="17233C4E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  <w:tr w:rsidR="00871EFD" w14:paraId="1E918100" w14:textId="77777777" w:rsidTr="00B53456">
        <w:trPr>
          <w:trHeight w:val="398"/>
        </w:trPr>
        <w:tc>
          <w:tcPr>
            <w:tcW w:w="1872" w:type="dxa"/>
            <w:vMerge/>
            <w:vAlign w:val="center"/>
          </w:tcPr>
          <w:p w14:paraId="0ACCF26F" w14:textId="77777777" w:rsidR="00871EFD" w:rsidRPr="007D5FB1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vAlign w:val="center"/>
          </w:tcPr>
          <w:p w14:paraId="737D50CF" w14:textId="41409F6D" w:rsidR="00871EFD" w:rsidRPr="00C2280C" w:rsidRDefault="00871EFD" w:rsidP="00871EFD">
            <w:pPr>
              <w:rPr>
                <w:rFonts w:ascii="Times New Roman" w:hAnsi="Times New Roman"/>
              </w:rPr>
            </w:pPr>
            <w:r w:rsidRPr="00C2280C">
              <w:rPr>
                <w:rFonts w:ascii="Times New Roman" w:hAnsi="Times New Roman"/>
              </w:rPr>
              <w:t>Основы программирования и конфигурирования на платформе 1С: Предприятие</w:t>
            </w:r>
          </w:p>
        </w:tc>
        <w:tc>
          <w:tcPr>
            <w:tcW w:w="3544" w:type="dxa"/>
            <w:vMerge/>
            <w:vAlign w:val="center"/>
          </w:tcPr>
          <w:p w14:paraId="2991FB4A" w14:textId="314EC7BF" w:rsidR="00871EFD" w:rsidRPr="00887CAA" w:rsidRDefault="00871EFD" w:rsidP="00871EF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60621F45" w14:textId="3F7DAAD8" w:rsidR="00871EFD" w:rsidRDefault="00871EFD" w:rsidP="00871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12655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2F568EA8" w14:textId="5FE60D41" w:rsidR="00871EFD" w:rsidRPr="00126556" w:rsidRDefault="00871EFD" w:rsidP="00871EFD">
            <w:pPr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15.30 – 17.00</w:t>
            </w:r>
          </w:p>
        </w:tc>
        <w:tc>
          <w:tcPr>
            <w:tcW w:w="709" w:type="dxa"/>
            <w:vAlign w:val="center"/>
          </w:tcPr>
          <w:p w14:paraId="26AB8EC9" w14:textId="17975AA5" w:rsidR="00871EFD" w:rsidRPr="00126556" w:rsidRDefault="00871EFD" w:rsidP="00871EFD">
            <w:pPr>
              <w:jc w:val="center"/>
              <w:rPr>
                <w:rFonts w:ascii="Times New Roman" w:hAnsi="Times New Roman"/>
              </w:rPr>
            </w:pPr>
            <w:r w:rsidRPr="00126556">
              <w:rPr>
                <w:rFonts w:ascii="Times New Roman" w:hAnsi="Times New Roman"/>
              </w:rPr>
              <w:t>141</w:t>
            </w:r>
          </w:p>
        </w:tc>
      </w:tr>
    </w:tbl>
    <w:p w14:paraId="22B0CA2F" w14:textId="77777777" w:rsidR="00A64C65" w:rsidRDefault="00A64C65" w:rsidP="005B4243">
      <w:pPr>
        <w:tabs>
          <w:tab w:val="left" w:pos="2850"/>
          <w:tab w:val="left" w:pos="730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3AD23BD" w14:textId="77777777" w:rsidR="00FB40A6" w:rsidRDefault="00FB40A6" w:rsidP="005B4243">
      <w:pPr>
        <w:tabs>
          <w:tab w:val="left" w:pos="2850"/>
          <w:tab w:val="left" w:pos="730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DED976A" w14:textId="77777777" w:rsidR="00FB40A6" w:rsidRDefault="00FB40A6" w:rsidP="005B4243">
      <w:pPr>
        <w:tabs>
          <w:tab w:val="left" w:pos="2850"/>
          <w:tab w:val="left" w:pos="730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3"/>
        <w:tblW w:w="0" w:type="auto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799"/>
        <w:gridCol w:w="3721"/>
      </w:tblGrid>
      <w:tr w:rsidR="005B4243" w14:paraId="046D935F" w14:textId="77777777" w:rsidTr="005B4243">
        <w:tc>
          <w:tcPr>
            <w:tcW w:w="2694" w:type="dxa"/>
          </w:tcPr>
          <w:p w14:paraId="7349312E" w14:textId="77777777" w:rsidR="005B4243" w:rsidRPr="00BA73B6" w:rsidRDefault="005B4243" w:rsidP="005B4243">
            <w:pPr>
              <w:tabs>
                <w:tab w:val="left" w:pos="2850"/>
                <w:tab w:val="left" w:pos="7305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A73B6">
              <w:rPr>
                <w:rFonts w:ascii="Times New Roman" w:hAnsi="Times New Roman"/>
                <w:sz w:val="24"/>
                <w:szCs w:val="28"/>
              </w:rPr>
              <w:t>Начальник УМУ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14:paraId="59F0B62F" w14:textId="77777777" w:rsidR="005B4243" w:rsidRPr="00BA73B6" w:rsidRDefault="005B4243" w:rsidP="005B4243">
            <w:pPr>
              <w:tabs>
                <w:tab w:val="left" w:pos="2850"/>
                <w:tab w:val="left" w:pos="7305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21" w:type="dxa"/>
          </w:tcPr>
          <w:p w14:paraId="028A0850" w14:textId="1D5A5CFC" w:rsidR="005B4243" w:rsidRPr="00BA73B6" w:rsidRDefault="005B4243" w:rsidP="005B4243">
            <w:pPr>
              <w:tabs>
                <w:tab w:val="left" w:pos="2850"/>
                <w:tab w:val="left" w:pos="7305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A73B6">
              <w:rPr>
                <w:rFonts w:ascii="Times New Roman" w:hAnsi="Times New Roman"/>
                <w:sz w:val="24"/>
                <w:szCs w:val="28"/>
              </w:rPr>
              <w:t>Д.</w:t>
            </w:r>
            <w:r w:rsidR="00006B6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A73B6">
              <w:rPr>
                <w:rFonts w:ascii="Times New Roman" w:hAnsi="Times New Roman"/>
                <w:sz w:val="24"/>
                <w:szCs w:val="28"/>
              </w:rPr>
              <w:t>А. Матвеев</w:t>
            </w:r>
          </w:p>
        </w:tc>
      </w:tr>
      <w:tr w:rsidR="005B4243" w:rsidRPr="000C11BE" w14:paraId="03BD4C06" w14:textId="77777777" w:rsidTr="005B4243">
        <w:trPr>
          <w:trHeight w:val="175"/>
        </w:trPr>
        <w:tc>
          <w:tcPr>
            <w:tcW w:w="2694" w:type="dxa"/>
          </w:tcPr>
          <w:p w14:paraId="7ABB60BA" w14:textId="77777777" w:rsidR="005B4243" w:rsidRPr="000C11BE" w:rsidRDefault="005B4243" w:rsidP="005B4243">
            <w:pPr>
              <w:tabs>
                <w:tab w:val="left" w:pos="2850"/>
                <w:tab w:val="left" w:pos="7305"/>
              </w:tabs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9" w:type="dxa"/>
            <w:tcBorders>
              <w:top w:val="single" w:sz="4" w:space="0" w:color="auto"/>
            </w:tcBorders>
          </w:tcPr>
          <w:p w14:paraId="017ABFC4" w14:textId="77777777" w:rsidR="005B4243" w:rsidRPr="000C11BE" w:rsidRDefault="005B4243" w:rsidP="005B4243">
            <w:pPr>
              <w:tabs>
                <w:tab w:val="left" w:pos="2850"/>
                <w:tab w:val="left" w:pos="7305"/>
              </w:tabs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0C11BE">
              <w:rPr>
                <w:rFonts w:ascii="Times New Roman" w:hAnsi="Times New Roman"/>
                <w:i/>
                <w:sz w:val="12"/>
                <w:szCs w:val="12"/>
              </w:rPr>
              <w:t>(подпись)</w:t>
            </w:r>
          </w:p>
        </w:tc>
        <w:tc>
          <w:tcPr>
            <w:tcW w:w="3721" w:type="dxa"/>
          </w:tcPr>
          <w:p w14:paraId="5D1B84AA" w14:textId="77777777" w:rsidR="005B4243" w:rsidRPr="000C11BE" w:rsidRDefault="005B4243" w:rsidP="005B4243">
            <w:pPr>
              <w:tabs>
                <w:tab w:val="left" w:pos="2850"/>
                <w:tab w:val="left" w:pos="7305"/>
              </w:tabs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5B4243" w14:paraId="6CF7E366" w14:textId="77777777" w:rsidTr="005B4243">
        <w:trPr>
          <w:trHeight w:val="382"/>
        </w:trPr>
        <w:tc>
          <w:tcPr>
            <w:tcW w:w="2694" w:type="dxa"/>
          </w:tcPr>
          <w:p w14:paraId="101A2E17" w14:textId="77777777" w:rsidR="005B4243" w:rsidRPr="00BA73B6" w:rsidRDefault="005B4243" w:rsidP="005B4243">
            <w:pPr>
              <w:tabs>
                <w:tab w:val="left" w:pos="2850"/>
                <w:tab w:val="left" w:pos="7305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A73B6">
              <w:rPr>
                <w:rFonts w:ascii="Times New Roman" w:hAnsi="Times New Roman"/>
                <w:sz w:val="24"/>
                <w:szCs w:val="28"/>
              </w:rPr>
              <w:t>Декан факультета</w:t>
            </w:r>
            <w:r w:rsidRPr="00BA73B6">
              <w:rPr>
                <w:rFonts w:ascii="Times New Roman" w:hAnsi="Times New Roman"/>
                <w:sz w:val="24"/>
                <w:szCs w:val="20"/>
              </w:rPr>
              <w:t xml:space="preserve">               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14:paraId="5766ECC4" w14:textId="77777777" w:rsidR="005B4243" w:rsidRPr="00BA73B6" w:rsidRDefault="005B4243" w:rsidP="005B4243">
            <w:pPr>
              <w:tabs>
                <w:tab w:val="left" w:pos="2850"/>
                <w:tab w:val="left" w:pos="7305"/>
              </w:tabs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3721" w:type="dxa"/>
          </w:tcPr>
          <w:p w14:paraId="2295EED3" w14:textId="2EADF6A8" w:rsidR="005B4243" w:rsidRPr="00BA73B6" w:rsidRDefault="00006B66" w:rsidP="005B4243">
            <w:pPr>
              <w:tabs>
                <w:tab w:val="left" w:pos="2850"/>
                <w:tab w:val="left" w:pos="7305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М. Г.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Синчурина</w:t>
            </w:r>
            <w:proofErr w:type="spellEnd"/>
            <w:r w:rsidR="005B4243" w:rsidRPr="00BA73B6">
              <w:rPr>
                <w:rFonts w:ascii="Times New Roman" w:hAnsi="Times New Roman"/>
                <w:sz w:val="24"/>
                <w:szCs w:val="20"/>
              </w:rPr>
              <w:t xml:space="preserve">                          </w:t>
            </w:r>
          </w:p>
        </w:tc>
      </w:tr>
      <w:tr w:rsidR="005B4243" w:rsidRPr="000C11BE" w14:paraId="3E05E69B" w14:textId="77777777" w:rsidTr="005B4243">
        <w:tc>
          <w:tcPr>
            <w:tcW w:w="2694" w:type="dxa"/>
          </w:tcPr>
          <w:p w14:paraId="7CDBBC95" w14:textId="77777777" w:rsidR="005B4243" w:rsidRPr="000C11BE" w:rsidRDefault="005B4243" w:rsidP="005B4243">
            <w:pPr>
              <w:tabs>
                <w:tab w:val="left" w:pos="2850"/>
                <w:tab w:val="left" w:pos="7305"/>
              </w:tabs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9" w:type="dxa"/>
            <w:tcBorders>
              <w:top w:val="single" w:sz="4" w:space="0" w:color="auto"/>
            </w:tcBorders>
          </w:tcPr>
          <w:p w14:paraId="14DE9C23" w14:textId="77777777" w:rsidR="005B4243" w:rsidRPr="000C11BE" w:rsidRDefault="005B4243" w:rsidP="005B4243">
            <w:pPr>
              <w:tabs>
                <w:tab w:val="left" w:pos="2850"/>
                <w:tab w:val="left" w:pos="7305"/>
              </w:tabs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0C11BE">
              <w:rPr>
                <w:rFonts w:ascii="Times New Roman" w:hAnsi="Times New Roman"/>
                <w:i/>
                <w:sz w:val="12"/>
                <w:szCs w:val="12"/>
              </w:rPr>
              <w:t>(подпись)</w:t>
            </w:r>
          </w:p>
        </w:tc>
        <w:tc>
          <w:tcPr>
            <w:tcW w:w="3721" w:type="dxa"/>
          </w:tcPr>
          <w:p w14:paraId="3B18B5DE" w14:textId="77777777" w:rsidR="005B4243" w:rsidRPr="000C11BE" w:rsidRDefault="005B4243" w:rsidP="005B4243">
            <w:pPr>
              <w:tabs>
                <w:tab w:val="left" w:pos="2850"/>
                <w:tab w:val="left" w:pos="7305"/>
              </w:tabs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14:paraId="79D49AA1" w14:textId="77777777" w:rsidR="00EA58C3" w:rsidRDefault="00EA58C3" w:rsidP="00B53456">
      <w:pPr>
        <w:tabs>
          <w:tab w:val="left" w:pos="2850"/>
          <w:tab w:val="left" w:pos="730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EA58C3" w:rsidSect="008C2F3B">
      <w:pgSz w:w="16838" w:h="11906" w:orient="landscape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4CD"/>
    <w:rsid w:val="00006B66"/>
    <w:rsid w:val="00007D4F"/>
    <w:rsid w:val="000230FA"/>
    <w:rsid w:val="0005759C"/>
    <w:rsid w:val="0006224B"/>
    <w:rsid w:val="00074697"/>
    <w:rsid w:val="000754A1"/>
    <w:rsid w:val="00092BED"/>
    <w:rsid w:val="00096419"/>
    <w:rsid w:val="00097831"/>
    <w:rsid w:val="000C11BE"/>
    <w:rsid w:val="000C2F1C"/>
    <w:rsid w:val="000C327A"/>
    <w:rsid w:val="000C7A2A"/>
    <w:rsid w:val="000D7EFE"/>
    <w:rsid w:val="000F4354"/>
    <w:rsid w:val="0012346C"/>
    <w:rsid w:val="00126556"/>
    <w:rsid w:val="0015182C"/>
    <w:rsid w:val="00181430"/>
    <w:rsid w:val="001A5101"/>
    <w:rsid w:val="001B0DEF"/>
    <w:rsid w:val="001C0BBD"/>
    <w:rsid w:val="001C4AD6"/>
    <w:rsid w:val="00206F48"/>
    <w:rsid w:val="002112B3"/>
    <w:rsid w:val="002269F8"/>
    <w:rsid w:val="0023328D"/>
    <w:rsid w:val="00266921"/>
    <w:rsid w:val="00271AA7"/>
    <w:rsid w:val="002720A5"/>
    <w:rsid w:val="00272E86"/>
    <w:rsid w:val="00292DFE"/>
    <w:rsid w:val="002A6C2C"/>
    <w:rsid w:val="002A7003"/>
    <w:rsid w:val="002B175B"/>
    <w:rsid w:val="002B36AD"/>
    <w:rsid w:val="002B74CD"/>
    <w:rsid w:val="002C40EE"/>
    <w:rsid w:val="002C5B01"/>
    <w:rsid w:val="002D15BC"/>
    <w:rsid w:val="003341E0"/>
    <w:rsid w:val="00336FF7"/>
    <w:rsid w:val="00342250"/>
    <w:rsid w:val="00373586"/>
    <w:rsid w:val="00383710"/>
    <w:rsid w:val="00394BB9"/>
    <w:rsid w:val="003E1716"/>
    <w:rsid w:val="003E207E"/>
    <w:rsid w:val="003F1B11"/>
    <w:rsid w:val="00404960"/>
    <w:rsid w:val="00422301"/>
    <w:rsid w:val="004248CA"/>
    <w:rsid w:val="004258A8"/>
    <w:rsid w:val="00431727"/>
    <w:rsid w:val="00485550"/>
    <w:rsid w:val="004E12C4"/>
    <w:rsid w:val="00503E24"/>
    <w:rsid w:val="00505D74"/>
    <w:rsid w:val="00507766"/>
    <w:rsid w:val="00514710"/>
    <w:rsid w:val="00522DE3"/>
    <w:rsid w:val="005377B7"/>
    <w:rsid w:val="0055414C"/>
    <w:rsid w:val="005711B8"/>
    <w:rsid w:val="005731C3"/>
    <w:rsid w:val="005800D1"/>
    <w:rsid w:val="00584DD5"/>
    <w:rsid w:val="00585B16"/>
    <w:rsid w:val="00592AF4"/>
    <w:rsid w:val="005B2F18"/>
    <w:rsid w:val="005B4243"/>
    <w:rsid w:val="005B7B86"/>
    <w:rsid w:val="005C1BC5"/>
    <w:rsid w:val="005E341F"/>
    <w:rsid w:val="005E37E1"/>
    <w:rsid w:val="005E73C3"/>
    <w:rsid w:val="0060022E"/>
    <w:rsid w:val="006025A9"/>
    <w:rsid w:val="0061644D"/>
    <w:rsid w:val="00631833"/>
    <w:rsid w:val="00637799"/>
    <w:rsid w:val="00640717"/>
    <w:rsid w:val="006474E0"/>
    <w:rsid w:val="00662637"/>
    <w:rsid w:val="00664FF1"/>
    <w:rsid w:val="00666723"/>
    <w:rsid w:val="00681E23"/>
    <w:rsid w:val="0069179D"/>
    <w:rsid w:val="0069750D"/>
    <w:rsid w:val="006A13A5"/>
    <w:rsid w:val="006B5861"/>
    <w:rsid w:val="006B785F"/>
    <w:rsid w:val="006D49CB"/>
    <w:rsid w:val="006D77A9"/>
    <w:rsid w:val="006F365C"/>
    <w:rsid w:val="0070006F"/>
    <w:rsid w:val="0071300E"/>
    <w:rsid w:val="00713152"/>
    <w:rsid w:val="0072762B"/>
    <w:rsid w:val="00730A51"/>
    <w:rsid w:val="00746555"/>
    <w:rsid w:val="0075104C"/>
    <w:rsid w:val="007805D6"/>
    <w:rsid w:val="00786478"/>
    <w:rsid w:val="00790518"/>
    <w:rsid w:val="007B2D34"/>
    <w:rsid w:val="007B2FA1"/>
    <w:rsid w:val="007D5FB1"/>
    <w:rsid w:val="007E1F1B"/>
    <w:rsid w:val="007E3EFD"/>
    <w:rsid w:val="007E5ADB"/>
    <w:rsid w:val="00814D57"/>
    <w:rsid w:val="00831083"/>
    <w:rsid w:val="008354D9"/>
    <w:rsid w:val="008541A0"/>
    <w:rsid w:val="008610E3"/>
    <w:rsid w:val="00871EFD"/>
    <w:rsid w:val="00887CAA"/>
    <w:rsid w:val="008A31B8"/>
    <w:rsid w:val="008C2F3B"/>
    <w:rsid w:val="008C4E23"/>
    <w:rsid w:val="008F3C92"/>
    <w:rsid w:val="008F6011"/>
    <w:rsid w:val="008F7EE3"/>
    <w:rsid w:val="00910E66"/>
    <w:rsid w:val="00917907"/>
    <w:rsid w:val="0094464E"/>
    <w:rsid w:val="00956EA7"/>
    <w:rsid w:val="00966B69"/>
    <w:rsid w:val="00982234"/>
    <w:rsid w:val="00997744"/>
    <w:rsid w:val="009D6050"/>
    <w:rsid w:val="009E2376"/>
    <w:rsid w:val="009E2FA3"/>
    <w:rsid w:val="009F2D56"/>
    <w:rsid w:val="00A333FD"/>
    <w:rsid w:val="00A45D77"/>
    <w:rsid w:val="00A64C65"/>
    <w:rsid w:val="00A67733"/>
    <w:rsid w:val="00A73193"/>
    <w:rsid w:val="00AC1B2F"/>
    <w:rsid w:val="00AC7093"/>
    <w:rsid w:val="00AF1F37"/>
    <w:rsid w:val="00B23026"/>
    <w:rsid w:val="00B53456"/>
    <w:rsid w:val="00B569F2"/>
    <w:rsid w:val="00B7474C"/>
    <w:rsid w:val="00B930FE"/>
    <w:rsid w:val="00BA6CF9"/>
    <w:rsid w:val="00BA73B6"/>
    <w:rsid w:val="00BC05F9"/>
    <w:rsid w:val="00BC4E9C"/>
    <w:rsid w:val="00BE3A09"/>
    <w:rsid w:val="00BE7B6E"/>
    <w:rsid w:val="00C02CEF"/>
    <w:rsid w:val="00C05FDF"/>
    <w:rsid w:val="00C07BD1"/>
    <w:rsid w:val="00C14AF7"/>
    <w:rsid w:val="00C1707E"/>
    <w:rsid w:val="00C21F53"/>
    <w:rsid w:val="00C2280C"/>
    <w:rsid w:val="00C3150A"/>
    <w:rsid w:val="00C352CF"/>
    <w:rsid w:val="00C37CF6"/>
    <w:rsid w:val="00C54271"/>
    <w:rsid w:val="00C669AF"/>
    <w:rsid w:val="00C72E4A"/>
    <w:rsid w:val="00CD43ED"/>
    <w:rsid w:val="00CF5EEC"/>
    <w:rsid w:val="00D00FF3"/>
    <w:rsid w:val="00D032DE"/>
    <w:rsid w:val="00D24845"/>
    <w:rsid w:val="00D30BAB"/>
    <w:rsid w:val="00D32CBE"/>
    <w:rsid w:val="00D344DF"/>
    <w:rsid w:val="00D41D61"/>
    <w:rsid w:val="00D502B3"/>
    <w:rsid w:val="00D623C7"/>
    <w:rsid w:val="00D62DC9"/>
    <w:rsid w:val="00D9120C"/>
    <w:rsid w:val="00D95928"/>
    <w:rsid w:val="00DB697F"/>
    <w:rsid w:val="00DE2ADA"/>
    <w:rsid w:val="00DE729E"/>
    <w:rsid w:val="00DF6ED2"/>
    <w:rsid w:val="00E04EE4"/>
    <w:rsid w:val="00E1256C"/>
    <w:rsid w:val="00E13CD3"/>
    <w:rsid w:val="00E32ACF"/>
    <w:rsid w:val="00E3629E"/>
    <w:rsid w:val="00E56C9B"/>
    <w:rsid w:val="00EA58C3"/>
    <w:rsid w:val="00EA7315"/>
    <w:rsid w:val="00EB2866"/>
    <w:rsid w:val="00EB4B20"/>
    <w:rsid w:val="00EC22C2"/>
    <w:rsid w:val="00EE7BE9"/>
    <w:rsid w:val="00EF0AD0"/>
    <w:rsid w:val="00F046AB"/>
    <w:rsid w:val="00F04977"/>
    <w:rsid w:val="00F14855"/>
    <w:rsid w:val="00F333A6"/>
    <w:rsid w:val="00F4601A"/>
    <w:rsid w:val="00F47BDD"/>
    <w:rsid w:val="00F538E2"/>
    <w:rsid w:val="00F55BA6"/>
    <w:rsid w:val="00F56E7C"/>
    <w:rsid w:val="00F61ED2"/>
    <w:rsid w:val="00F912CA"/>
    <w:rsid w:val="00FA3735"/>
    <w:rsid w:val="00FB40A6"/>
    <w:rsid w:val="00FD395B"/>
    <w:rsid w:val="00FE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439BF"/>
  <w14:defaultImageDpi w14:val="0"/>
  <w15:docId w15:val="{FA5C10B8-886B-4E38-B61F-0E6EBEF4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45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DC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3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30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14AF7"/>
    <w:pPr>
      <w:spacing w:after="0" w:line="360" w:lineRule="auto"/>
      <w:ind w:left="720" w:firstLine="709"/>
      <w:contextualSpacing/>
      <w:jc w:val="both"/>
    </w:pPr>
    <w:rPr>
      <w:rFonts w:eastAsiaTheme="minorHAnsi" w:cstheme="minorBidi"/>
    </w:rPr>
  </w:style>
  <w:style w:type="character" w:styleId="a7">
    <w:name w:val="Hyperlink"/>
    <w:basedOn w:val="a0"/>
    <w:uiPriority w:val="99"/>
    <w:unhideWhenUsed/>
    <w:rsid w:val="002A70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ki.forlabs.ru/app/teaching/6836" TargetMode="External"/><Relationship Id="rId4" Type="http://schemas.openxmlformats.org/officeDocument/2006/relationships/hyperlink" Target="https://bki.forlabs.ru/app/teaching/6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1528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Борисовна Жарикова</dc:creator>
  <cp:keywords/>
  <dc:description/>
  <cp:lastModifiedBy>Alexander Rokhin</cp:lastModifiedBy>
  <cp:revision>20</cp:revision>
  <cp:lastPrinted>2026-09-09T06:23:00Z</cp:lastPrinted>
  <dcterms:created xsi:type="dcterms:W3CDTF">2024-08-30T09:04:00Z</dcterms:created>
  <dcterms:modified xsi:type="dcterms:W3CDTF">2026-09-09T06:24:00Z</dcterms:modified>
</cp:coreProperties>
</file>